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0041" w14:textId="77777777" w:rsidR="00116421" w:rsidRPr="005420DD" w:rsidRDefault="00116421" w:rsidP="00116421">
      <w:pPr>
        <w:spacing w:after="0"/>
        <w:jc w:val="center"/>
        <w:rPr>
          <w:rFonts w:ascii="Avenir Book" w:hAnsi="Avenir Book"/>
          <w:sz w:val="28"/>
          <w:szCs w:val="28"/>
        </w:rPr>
      </w:pPr>
      <w:r w:rsidRPr="005420DD">
        <w:rPr>
          <w:rFonts w:ascii="Avenir Book" w:hAnsi="Avenir Book"/>
          <w:sz w:val="28"/>
          <w:szCs w:val="28"/>
        </w:rPr>
        <w:t>CENTRALE UNICA DI COMMITTENZA</w:t>
      </w:r>
    </w:p>
    <w:p w14:paraId="1E677420" w14:textId="77777777" w:rsidR="00116421" w:rsidRPr="00F52F94" w:rsidRDefault="00116421" w:rsidP="00116421">
      <w:pPr>
        <w:spacing w:after="0"/>
        <w:jc w:val="center"/>
        <w:rPr>
          <w:rFonts w:ascii="Avenir Book" w:hAnsi="Avenir Book"/>
          <w:b/>
        </w:rPr>
      </w:pPr>
      <w:r>
        <w:rPr>
          <w:rFonts w:ascii="Avenir Book" w:hAnsi="Avenir Book"/>
          <w:b/>
        </w:rPr>
        <w:t>C.U.C</w:t>
      </w:r>
      <w:r w:rsidRPr="00F52F94">
        <w:rPr>
          <w:rFonts w:ascii="Avenir Book" w:hAnsi="Avenir Book"/>
          <w:b/>
        </w:rPr>
        <w:t>. MONTI DAUNI</w:t>
      </w:r>
    </w:p>
    <w:p w14:paraId="01DEA4CA" w14:textId="77777777" w:rsidR="00116421" w:rsidRPr="001A31AF" w:rsidRDefault="00116421" w:rsidP="00116421">
      <w:pPr>
        <w:spacing w:after="0"/>
        <w:jc w:val="center"/>
        <w:rPr>
          <w:rFonts w:ascii="Avenir Book" w:hAnsi="Avenir Book"/>
          <w:b/>
          <w:i/>
          <w:sz w:val="20"/>
          <w:szCs w:val="20"/>
        </w:rPr>
      </w:pPr>
      <w:r w:rsidRPr="001A31AF">
        <w:rPr>
          <w:rFonts w:ascii="Avenir Book" w:hAnsi="Avenir Book"/>
          <w:b/>
          <w:i/>
          <w:sz w:val="20"/>
          <w:szCs w:val="20"/>
        </w:rPr>
        <w:t xml:space="preserve">Comuni Associati </w:t>
      </w:r>
    </w:p>
    <w:p w14:paraId="55649B35" w14:textId="77777777" w:rsidR="00116421" w:rsidRPr="00F52F94" w:rsidRDefault="00116421" w:rsidP="00116421">
      <w:pPr>
        <w:spacing w:after="0"/>
        <w:jc w:val="center"/>
        <w:rPr>
          <w:rFonts w:ascii="Avenir Book" w:hAnsi="Avenir Book"/>
          <w:i/>
          <w:sz w:val="20"/>
          <w:szCs w:val="20"/>
        </w:rPr>
      </w:pPr>
      <w:r w:rsidRPr="00F52F94">
        <w:rPr>
          <w:rFonts w:ascii="Avenir Book" w:hAnsi="Avenir Book"/>
          <w:i/>
          <w:sz w:val="20"/>
          <w:szCs w:val="20"/>
        </w:rPr>
        <w:t xml:space="preserve"> Deliceto, Bovino, Candela, Sant’Agata di </w:t>
      </w:r>
      <w:proofErr w:type="spellStart"/>
      <w:proofErr w:type="gramStart"/>
      <w:r w:rsidRPr="00F52F94">
        <w:rPr>
          <w:rFonts w:ascii="Avenir Book" w:hAnsi="Avenir Book"/>
          <w:i/>
          <w:sz w:val="20"/>
          <w:szCs w:val="20"/>
        </w:rPr>
        <w:t>Puglia,Rocchet</w:t>
      </w:r>
      <w:r>
        <w:rPr>
          <w:rFonts w:ascii="Avenir Book" w:hAnsi="Avenir Book"/>
          <w:i/>
          <w:sz w:val="20"/>
          <w:szCs w:val="20"/>
        </w:rPr>
        <w:t>ta</w:t>
      </w:r>
      <w:proofErr w:type="spellEnd"/>
      <w:proofErr w:type="gramEnd"/>
      <w:r>
        <w:rPr>
          <w:rFonts w:ascii="Avenir Book" w:hAnsi="Avenir Book"/>
          <w:i/>
          <w:sz w:val="20"/>
          <w:szCs w:val="20"/>
        </w:rPr>
        <w:t xml:space="preserve"> Sant’Antonio, Panni, Celle S. </w:t>
      </w:r>
      <w:r w:rsidRPr="00F52F94">
        <w:rPr>
          <w:rFonts w:ascii="Avenir Book" w:hAnsi="Avenir Book"/>
          <w:i/>
          <w:sz w:val="20"/>
          <w:szCs w:val="20"/>
        </w:rPr>
        <w:t>Vito</w:t>
      </w:r>
      <w:r>
        <w:rPr>
          <w:rFonts w:ascii="Avenir Book" w:hAnsi="Avenir Book"/>
          <w:i/>
          <w:sz w:val="20"/>
          <w:szCs w:val="20"/>
        </w:rPr>
        <w:t>, Monteleone di Puglia, Orsara di Puglia.</w:t>
      </w:r>
    </w:p>
    <w:p w14:paraId="0FA31CD5" w14:textId="77777777" w:rsidR="00116421" w:rsidRPr="00D802C6" w:rsidRDefault="00AE48BD" w:rsidP="00116421">
      <w:pPr>
        <w:spacing w:after="0"/>
        <w:jc w:val="center"/>
        <w:rPr>
          <w:rFonts w:ascii="Avenir Book" w:hAnsi="Avenir Book"/>
          <w:sz w:val="20"/>
          <w:szCs w:val="20"/>
        </w:rPr>
      </w:pPr>
      <w:hyperlink r:id="rId8" w:history="1">
        <w:r w:rsidR="00116421" w:rsidRPr="00D802C6">
          <w:rPr>
            <w:rFonts w:ascii="Avenir Book" w:hAnsi="Avenir Book"/>
            <w:color w:val="0000FF"/>
            <w:sz w:val="20"/>
            <w:szCs w:val="20"/>
            <w:u w:val="single"/>
          </w:rPr>
          <w:t>http://suamontidauni.legsolution.ne</w:t>
        </w:r>
        <w:r w:rsidR="00116421" w:rsidRPr="00D802C6">
          <w:rPr>
            <w:rFonts w:ascii="Avenir Book" w:hAnsi="Avenir Book"/>
            <w:color w:val="0000FF"/>
            <w:sz w:val="20"/>
            <w:szCs w:val="20"/>
          </w:rPr>
          <w:t>t</w:t>
        </w:r>
      </w:hyperlink>
      <w:r w:rsidR="00116421" w:rsidRPr="00D802C6">
        <w:rPr>
          <w:rFonts w:ascii="Avenir Book" w:hAnsi="Avenir Book"/>
          <w:sz w:val="20"/>
          <w:szCs w:val="20"/>
        </w:rPr>
        <w:t xml:space="preserve">- </w:t>
      </w:r>
      <w:proofErr w:type="spellStart"/>
      <w:r w:rsidR="00116421" w:rsidRPr="00D802C6">
        <w:rPr>
          <w:rFonts w:ascii="Avenir Book" w:hAnsi="Avenir Book"/>
          <w:sz w:val="20"/>
          <w:szCs w:val="20"/>
        </w:rPr>
        <w:t>pec:</w:t>
      </w:r>
      <w:hyperlink r:id="rId9" w:history="1">
        <w:r w:rsidR="00116421" w:rsidRPr="00D802C6">
          <w:rPr>
            <w:rStyle w:val="Collegamentoipertestuale"/>
            <w:rFonts w:ascii="Avenir Book" w:hAnsi="Avenir Book"/>
            <w:sz w:val="20"/>
            <w:szCs w:val="20"/>
          </w:rPr>
          <w:t>sua.montidauni@pec.it</w:t>
        </w:r>
        <w:proofErr w:type="spellEnd"/>
      </w:hyperlink>
    </w:p>
    <w:p w14:paraId="7F95DEA2" w14:textId="77777777" w:rsidR="00116421" w:rsidRDefault="00116421" w:rsidP="00116421">
      <w:pPr>
        <w:spacing w:after="0"/>
        <w:jc w:val="center"/>
        <w:rPr>
          <w:rFonts w:ascii="Avenir Book" w:hAnsi="Avenir Book"/>
          <w:sz w:val="18"/>
          <w:szCs w:val="18"/>
        </w:rPr>
      </w:pPr>
      <w:r w:rsidRPr="00F52F94">
        <w:rPr>
          <w:rFonts w:ascii="Avenir Book" w:hAnsi="Avenir Book"/>
          <w:sz w:val="18"/>
          <w:szCs w:val="18"/>
        </w:rPr>
        <w:t>Sede di rif</w:t>
      </w:r>
      <w:r>
        <w:rPr>
          <w:rFonts w:ascii="Avenir Book" w:hAnsi="Avenir Book"/>
          <w:sz w:val="18"/>
          <w:szCs w:val="18"/>
        </w:rPr>
        <w:t>erimento: Comune di DELICETO – Corso Regina Margherita</w:t>
      </w:r>
      <w:r w:rsidRPr="00F52F94">
        <w:rPr>
          <w:rFonts w:ascii="Avenir Book" w:hAnsi="Avenir Book"/>
          <w:sz w:val="18"/>
          <w:szCs w:val="18"/>
        </w:rPr>
        <w:t xml:space="preserve">, </w:t>
      </w:r>
      <w:r>
        <w:rPr>
          <w:rFonts w:ascii="Avenir Book" w:hAnsi="Avenir Book"/>
          <w:sz w:val="18"/>
          <w:szCs w:val="18"/>
        </w:rPr>
        <w:t>45- 71026</w:t>
      </w:r>
      <w:r w:rsidRPr="00F52F94">
        <w:rPr>
          <w:rFonts w:ascii="Avenir Book" w:hAnsi="Avenir Book"/>
          <w:sz w:val="18"/>
          <w:szCs w:val="18"/>
        </w:rPr>
        <w:t xml:space="preserve"> –</w:t>
      </w:r>
      <w:r>
        <w:rPr>
          <w:rFonts w:ascii="Avenir Book" w:hAnsi="Avenir Book"/>
          <w:sz w:val="18"/>
          <w:szCs w:val="18"/>
        </w:rPr>
        <w:t xml:space="preserve"> DELICETO</w:t>
      </w:r>
      <w:r w:rsidRPr="00F52F94">
        <w:rPr>
          <w:rFonts w:ascii="Avenir Book" w:hAnsi="Avenir Book"/>
          <w:sz w:val="18"/>
          <w:szCs w:val="18"/>
        </w:rPr>
        <w:t xml:space="preserve"> (FG)</w:t>
      </w:r>
    </w:p>
    <w:p w14:paraId="338AE317" w14:textId="77777777" w:rsidR="00116421" w:rsidRPr="00F52F94" w:rsidRDefault="00116421" w:rsidP="00116421">
      <w:pPr>
        <w:spacing w:after="0"/>
        <w:jc w:val="center"/>
        <w:rPr>
          <w:rFonts w:ascii="Avenir Book" w:hAnsi="Avenir Book"/>
          <w:sz w:val="18"/>
          <w:szCs w:val="18"/>
        </w:rPr>
      </w:pPr>
      <w:r>
        <w:rPr>
          <w:rFonts w:ascii="Avenir Book" w:hAnsi="Avenir Book"/>
          <w:sz w:val="18"/>
          <w:szCs w:val="18"/>
        </w:rPr>
        <w:t xml:space="preserve">Tel. 0881 967411 – Fax 0881 </w:t>
      </w:r>
      <w:r w:rsidRPr="00F52F94">
        <w:rPr>
          <w:rFonts w:ascii="Avenir Book" w:hAnsi="Avenir Book"/>
          <w:sz w:val="18"/>
          <w:szCs w:val="18"/>
        </w:rPr>
        <w:t>96</w:t>
      </w:r>
      <w:r>
        <w:rPr>
          <w:rFonts w:ascii="Avenir Book" w:hAnsi="Avenir Book"/>
          <w:sz w:val="18"/>
          <w:szCs w:val="18"/>
        </w:rPr>
        <w:t>7433</w:t>
      </w:r>
    </w:p>
    <w:p w14:paraId="7236B51B" w14:textId="625B65A7" w:rsidR="00116421" w:rsidRPr="00F52F94" w:rsidRDefault="00116421" w:rsidP="00116421">
      <w:pPr>
        <w:spacing w:after="0"/>
        <w:jc w:val="center"/>
        <w:rPr>
          <w:rFonts w:ascii="Avenir Book" w:hAnsi="Avenir Book"/>
        </w:rPr>
      </w:pPr>
      <w:r w:rsidRPr="006A41F3">
        <w:rPr>
          <w:rFonts w:ascii="Avenir Book" w:hAnsi="Avenir Book"/>
          <w:noProof/>
          <w:sz w:val="18"/>
          <w:szCs w:val="18"/>
          <w:lang w:eastAsia="it-IT"/>
        </w:rPr>
        <w:drawing>
          <wp:inline distT="0" distB="0" distL="0" distR="0" wp14:anchorId="438349D2" wp14:editId="1EB3DE06">
            <wp:extent cx="6096000" cy="561975"/>
            <wp:effectExtent l="0" t="0" r="0" b="0"/>
            <wp:docPr id="1" name="Immagine 1" descr="1-lar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large-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561975"/>
                    </a:xfrm>
                    <a:prstGeom prst="rect">
                      <a:avLst/>
                    </a:prstGeom>
                    <a:noFill/>
                    <a:ln>
                      <a:noFill/>
                    </a:ln>
                  </pic:spPr>
                </pic:pic>
              </a:graphicData>
            </a:graphic>
          </wp:inline>
        </w:drawing>
      </w:r>
      <w:r w:rsidRPr="00F52F94">
        <w:rPr>
          <w:rFonts w:ascii="Avenir Book" w:hAnsi="Avenir Book"/>
          <w:b/>
        </w:rPr>
        <w:t xml:space="preserve"> COMUNE DI </w:t>
      </w:r>
      <w:r w:rsidR="00171683">
        <w:rPr>
          <w:rFonts w:ascii="Avenir Book" w:hAnsi="Avenir Book"/>
          <w:b/>
        </w:rPr>
        <w:t>ORSARA DI PUGLIA</w:t>
      </w:r>
      <w:r w:rsidRPr="00F52F94">
        <w:rPr>
          <w:rFonts w:ascii="Avenir Book" w:hAnsi="Avenir Book"/>
          <w:b/>
        </w:rPr>
        <w:t xml:space="preserve"> (FG)</w:t>
      </w:r>
    </w:p>
    <w:p w14:paraId="37CEBF26" w14:textId="6767E0C0" w:rsidR="00116421" w:rsidRPr="00F52F94" w:rsidRDefault="00171683" w:rsidP="00116421">
      <w:pPr>
        <w:spacing w:after="0"/>
        <w:jc w:val="center"/>
        <w:rPr>
          <w:rFonts w:ascii="Avenir Book" w:hAnsi="Avenir Book"/>
          <w:sz w:val="20"/>
          <w:szCs w:val="20"/>
        </w:rPr>
      </w:pPr>
      <w:r>
        <w:rPr>
          <w:rFonts w:ascii="Avenir Book" w:hAnsi="Avenir Book"/>
          <w:sz w:val="20"/>
          <w:szCs w:val="20"/>
        </w:rPr>
        <w:t>Via XX Settembre, 5 – 71027 Orsara di Puglia</w:t>
      </w:r>
      <w:r w:rsidR="00116421" w:rsidRPr="00F52F94">
        <w:rPr>
          <w:rFonts w:ascii="Avenir Book" w:hAnsi="Avenir Book"/>
          <w:sz w:val="20"/>
          <w:szCs w:val="20"/>
        </w:rPr>
        <w:t xml:space="preserve"> (</w:t>
      </w:r>
      <w:proofErr w:type="gramStart"/>
      <w:r w:rsidR="00116421" w:rsidRPr="00F52F94">
        <w:rPr>
          <w:rFonts w:ascii="Avenir Book" w:hAnsi="Avenir Book"/>
          <w:sz w:val="20"/>
          <w:szCs w:val="20"/>
        </w:rPr>
        <w:t>FG)  -</w:t>
      </w:r>
      <w:proofErr w:type="gramEnd"/>
      <w:r w:rsidR="00116421" w:rsidRPr="00F52F94">
        <w:rPr>
          <w:rFonts w:ascii="Avenir Book" w:hAnsi="Avenir Book"/>
          <w:sz w:val="20"/>
          <w:szCs w:val="20"/>
        </w:rPr>
        <w:t xml:space="preserve"> tel. 088</w:t>
      </w:r>
      <w:r>
        <w:rPr>
          <w:rFonts w:ascii="Avenir Book" w:hAnsi="Avenir Book"/>
          <w:sz w:val="20"/>
          <w:szCs w:val="20"/>
        </w:rPr>
        <w:t>1-964013 – Fax 0881-964015</w:t>
      </w:r>
    </w:p>
    <w:p w14:paraId="1187F5D7" w14:textId="4F5FB8F0" w:rsidR="00116421" w:rsidRPr="00C22AF4" w:rsidRDefault="00171683" w:rsidP="00116421">
      <w:pPr>
        <w:spacing w:after="0"/>
        <w:jc w:val="center"/>
        <w:rPr>
          <w:rFonts w:ascii="Avenir Book" w:hAnsi="Avenir Book"/>
          <w:sz w:val="16"/>
          <w:szCs w:val="16"/>
          <w:lang w:val="en-US"/>
        </w:rPr>
      </w:pPr>
      <w:r>
        <w:rPr>
          <w:rFonts w:ascii="Avenir Book" w:hAnsi="Avenir Book"/>
          <w:sz w:val="20"/>
          <w:szCs w:val="20"/>
          <w:lang w:val="en-US"/>
        </w:rPr>
        <w:t xml:space="preserve">Part. IVA 00427820717 Cod. </w:t>
      </w:r>
      <w:proofErr w:type="spellStart"/>
      <w:r>
        <w:rPr>
          <w:rFonts w:ascii="Avenir Book" w:hAnsi="Avenir Book"/>
          <w:sz w:val="20"/>
          <w:szCs w:val="20"/>
          <w:lang w:val="en-US"/>
        </w:rPr>
        <w:t>Fisc</w:t>
      </w:r>
      <w:proofErr w:type="spellEnd"/>
      <w:r>
        <w:rPr>
          <w:rFonts w:ascii="Avenir Book" w:hAnsi="Avenir Book"/>
          <w:sz w:val="20"/>
          <w:szCs w:val="20"/>
          <w:lang w:val="en-US"/>
        </w:rPr>
        <w:t xml:space="preserve">. 80002200717 </w:t>
      </w:r>
    </w:p>
    <w:p w14:paraId="1DD51298" w14:textId="1C442839" w:rsidR="00171683" w:rsidRPr="004B5044" w:rsidRDefault="00171683" w:rsidP="004B5044">
      <w:pPr>
        <w:jc w:val="center"/>
        <w:rPr>
          <w:rFonts w:ascii="Avenir Book" w:hAnsi="Avenir Book"/>
          <w:sz w:val="18"/>
          <w:szCs w:val="18"/>
        </w:rPr>
      </w:pPr>
      <w:proofErr w:type="spellStart"/>
      <w:r w:rsidRPr="002C5E5C">
        <w:rPr>
          <w:rFonts w:ascii="Avenir Book" w:hAnsi="Avenir Book"/>
          <w:sz w:val="18"/>
          <w:szCs w:val="18"/>
        </w:rPr>
        <w:t>P</w:t>
      </w:r>
      <w:r w:rsidRPr="002C5E5C">
        <w:rPr>
          <w:rFonts w:ascii="Avenir Book" w:hAnsi="Avenir Book"/>
          <w:sz w:val="16"/>
          <w:szCs w:val="16"/>
        </w:rPr>
        <w:t>EC:</w:t>
      </w:r>
      <w:hyperlink r:id="rId11" w:history="1">
        <w:r w:rsidRPr="00DD0528">
          <w:rPr>
            <w:rStyle w:val="Collegamentoipertestuale"/>
            <w:rFonts w:ascii="Avenir Book" w:hAnsi="Avenir Book"/>
            <w:sz w:val="18"/>
            <w:szCs w:val="18"/>
          </w:rPr>
          <w:t>comune@pec.</w:t>
        </w:r>
      </w:hyperlink>
      <w:r>
        <w:rPr>
          <w:rStyle w:val="Collegamentoipertestuale"/>
          <w:rFonts w:ascii="Avenir Book" w:hAnsi="Avenir Book"/>
          <w:sz w:val="18"/>
          <w:szCs w:val="18"/>
        </w:rPr>
        <w:t>comune.orsaradipuglia.fg.it</w:t>
      </w:r>
      <w:proofErr w:type="spellEnd"/>
      <w:r>
        <w:rPr>
          <w:rStyle w:val="Collegamentoipertestuale"/>
          <w:rFonts w:ascii="Avenir Book" w:hAnsi="Avenir Book"/>
          <w:sz w:val="18"/>
          <w:szCs w:val="18"/>
        </w:rPr>
        <w:t xml:space="preserve"> </w:t>
      </w:r>
      <w:r w:rsidRPr="002C5E5C">
        <w:rPr>
          <w:rFonts w:ascii="Avenir Book" w:hAnsi="Avenir Book"/>
          <w:sz w:val="18"/>
          <w:szCs w:val="18"/>
        </w:rPr>
        <w:t>Email</w:t>
      </w:r>
      <w:r>
        <w:rPr>
          <w:rFonts w:ascii="Avenir Book" w:hAnsi="Avenir Book"/>
          <w:sz w:val="18"/>
          <w:szCs w:val="18"/>
        </w:rPr>
        <w:t xml:space="preserve"> </w:t>
      </w:r>
      <w:hyperlink r:id="rId12" w:history="1">
        <w:r w:rsidRPr="00DD0528">
          <w:rPr>
            <w:rStyle w:val="Collegamentoipertestuale"/>
            <w:rFonts w:ascii="Avenir Book" w:hAnsi="Avenir Book"/>
            <w:sz w:val="18"/>
            <w:szCs w:val="18"/>
          </w:rPr>
          <w:t>protocollo@comune.orsaradipuglia.fg.it</w:t>
        </w:r>
      </w:hyperlink>
    </w:p>
    <w:p w14:paraId="645DC5B5" w14:textId="77777777" w:rsidR="00171683" w:rsidRDefault="00171683" w:rsidP="00171683">
      <w:pPr>
        <w:spacing w:after="0"/>
        <w:rPr>
          <w:rFonts w:ascii="Avenir Book" w:hAnsi="Avenir Book"/>
          <w:sz w:val="18"/>
          <w:szCs w:val="18"/>
          <w:lang w:val="en-US"/>
        </w:rPr>
      </w:pPr>
    </w:p>
    <w:tbl>
      <w:tblPr>
        <w:tblpPr w:leftFromText="141" w:rightFromText="141" w:vertAnchor="page" w:horzAnchor="margin" w:tblpY="5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733"/>
      </w:tblGrid>
      <w:tr w:rsidR="00733E51" w:rsidRPr="007660CB" w14:paraId="221C8490" w14:textId="77777777" w:rsidTr="00733E51">
        <w:tc>
          <w:tcPr>
            <w:tcW w:w="9462" w:type="dxa"/>
            <w:gridSpan w:val="2"/>
            <w:tcBorders>
              <w:top w:val="single" w:sz="4" w:space="0" w:color="auto"/>
              <w:left w:val="single" w:sz="4" w:space="0" w:color="auto"/>
              <w:bottom w:val="single" w:sz="4" w:space="0" w:color="auto"/>
              <w:right w:val="single" w:sz="4" w:space="0" w:color="auto"/>
            </w:tcBorders>
            <w:vAlign w:val="center"/>
            <w:hideMark/>
          </w:tcPr>
          <w:p w14:paraId="3CC349D4" w14:textId="3A02B5AA" w:rsidR="00733E51" w:rsidRDefault="00733E51" w:rsidP="003C27A1">
            <w:pPr>
              <w:widowControl w:val="0"/>
              <w:autoSpaceDE w:val="0"/>
              <w:autoSpaceDN w:val="0"/>
              <w:adjustRightInd w:val="0"/>
              <w:spacing w:after="0" w:line="240" w:lineRule="auto"/>
              <w:ind w:left="34"/>
              <w:jc w:val="both"/>
              <w:rPr>
                <w:b/>
                <w:sz w:val="24"/>
                <w:szCs w:val="24"/>
              </w:rPr>
            </w:pPr>
          </w:p>
          <w:p w14:paraId="6FC1E6B0" w14:textId="0B40FC47" w:rsidR="003C27A1" w:rsidRPr="00CE1F5A" w:rsidRDefault="003C27A1" w:rsidP="003C27A1">
            <w:pPr>
              <w:autoSpaceDE w:val="0"/>
              <w:autoSpaceDN w:val="0"/>
              <w:spacing w:before="4"/>
              <w:ind w:right="82"/>
              <w:jc w:val="both"/>
              <w:rPr>
                <w:rFonts w:ascii="Times New Roman" w:eastAsia="Microsoft Sans Serif" w:hAnsi="Times New Roman"/>
                <w:b/>
                <w:sz w:val="20"/>
                <w:szCs w:val="20"/>
              </w:rPr>
            </w:pPr>
            <w:r>
              <w:rPr>
                <w:rFonts w:ascii="Microsoft Sans Serif" w:eastAsia="Microsoft Sans Serif" w:hAnsi="Microsoft Sans Serif" w:cs="Microsoft Sans Serif"/>
                <w:b/>
                <w:sz w:val="18"/>
                <w:szCs w:val="18"/>
              </w:rPr>
              <w:t xml:space="preserve">OGGETTO: </w:t>
            </w:r>
            <w:r w:rsidRPr="00CE1F5A">
              <w:rPr>
                <w:rFonts w:ascii="Times New Roman" w:eastAsia="Microsoft Sans Serif" w:hAnsi="Times New Roman"/>
                <w:b/>
                <w:sz w:val="20"/>
                <w:szCs w:val="20"/>
              </w:rPr>
              <w:t xml:space="preserve">GARA CON PROCEDURA APERTA, AI SENSI DEGLI ARTT. 60 E 95 D.LGS. 50/2016, PER L'INDIVIDUAZIONE DI UN SOGGETTO GESTORE DEL SERVIZIO RIVOLTO ALL'ACCOGLIENZA, ALL'INTEGRAZIONE E ALLA TUTELA DI TITOLARE DI PROTEZIONE INTERNAZIONALE NELL'AMBITO DEL PROGETTO SIPROIMI - CAT. ORDINARI - </w:t>
            </w:r>
          </w:p>
          <w:p w14:paraId="2AF426C7" w14:textId="281AC70B" w:rsidR="00733E51" w:rsidRPr="003C27A1" w:rsidRDefault="00733E51" w:rsidP="003C27A1">
            <w:pPr>
              <w:widowControl w:val="0"/>
              <w:autoSpaceDE w:val="0"/>
              <w:autoSpaceDN w:val="0"/>
              <w:adjustRightInd w:val="0"/>
              <w:spacing w:after="0" w:line="240" w:lineRule="auto"/>
              <w:ind w:left="34"/>
              <w:jc w:val="center"/>
              <w:rPr>
                <w:rFonts w:ascii="Verdana" w:hAnsi="Verdana"/>
                <w:b/>
                <w:sz w:val="24"/>
                <w:szCs w:val="24"/>
              </w:rPr>
            </w:pPr>
            <w:r w:rsidRPr="003C27A1">
              <w:rPr>
                <w:rFonts w:ascii="Verdana" w:hAnsi="Verdana"/>
                <w:b/>
                <w:sz w:val="24"/>
                <w:szCs w:val="24"/>
              </w:rPr>
              <w:t>MANIFESTA</w:t>
            </w:r>
            <w:r w:rsidR="003C27A1" w:rsidRPr="003C27A1">
              <w:rPr>
                <w:rFonts w:ascii="Verdana" w:hAnsi="Verdana"/>
                <w:b/>
                <w:sz w:val="24"/>
                <w:szCs w:val="24"/>
              </w:rPr>
              <w:t xml:space="preserve">ZIONE   DI INTERESSE </w:t>
            </w:r>
            <w:r w:rsidR="003C27A1">
              <w:rPr>
                <w:rFonts w:ascii="Verdana" w:hAnsi="Verdana"/>
                <w:b/>
                <w:sz w:val="24"/>
                <w:szCs w:val="24"/>
              </w:rPr>
              <w:t xml:space="preserve">PER </w:t>
            </w:r>
            <w:r w:rsidRPr="003C27A1">
              <w:rPr>
                <w:rFonts w:ascii="Verdana" w:hAnsi="Verdana"/>
                <w:b/>
                <w:sz w:val="24"/>
                <w:szCs w:val="24"/>
              </w:rPr>
              <w:t>NOMINA</w:t>
            </w:r>
          </w:p>
          <w:p w14:paraId="7380752F" w14:textId="77777777" w:rsidR="00733E51" w:rsidRPr="00733E51" w:rsidRDefault="00733E51" w:rsidP="003C27A1">
            <w:pPr>
              <w:widowControl w:val="0"/>
              <w:autoSpaceDE w:val="0"/>
              <w:autoSpaceDN w:val="0"/>
              <w:adjustRightInd w:val="0"/>
              <w:spacing w:after="0" w:line="240" w:lineRule="auto"/>
              <w:ind w:left="34"/>
              <w:jc w:val="center"/>
              <w:rPr>
                <w:rFonts w:eastAsia="Times New Roman" w:cs="Times"/>
                <w:b/>
                <w:bCs/>
                <w:color w:val="000000"/>
                <w:sz w:val="32"/>
                <w:szCs w:val="32"/>
                <w:lang w:eastAsia="it-IT"/>
              </w:rPr>
            </w:pPr>
            <w:r w:rsidRPr="003C27A1">
              <w:rPr>
                <w:rFonts w:ascii="Verdana" w:hAnsi="Verdana"/>
                <w:b/>
                <w:sz w:val="24"/>
                <w:szCs w:val="24"/>
              </w:rPr>
              <w:t>COMMISSIONE  DI GARA</w:t>
            </w:r>
          </w:p>
        </w:tc>
      </w:tr>
      <w:tr w:rsidR="00733E51" w:rsidRPr="007660CB" w14:paraId="6D242C19" w14:textId="77777777" w:rsidTr="004B5044">
        <w:trPr>
          <w:trHeight w:val="945"/>
        </w:trPr>
        <w:tc>
          <w:tcPr>
            <w:tcW w:w="4729" w:type="dxa"/>
            <w:tcBorders>
              <w:top w:val="single" w:sz="4" w:space="0" w:color="auto"/>
              <w:left w:val="single" w:sz="4" w:space="0" w:color="auto"/>
              <w:bottom w:val="single" w:sz="4" w:space="0" w:color="auto"/>
              <w:right w:val="single" w:sz="4" w:space="0" w:color="auto"/>
            </w:tcBorders>
            <w:vAlign w:val="center"/>
            <w:hideMark/>
          </w:tcPr>
          <w:p w14:paraId="3B163EC9" w14:textId="3B27C518" w:rsidR="00733E51" w:rsidRPr="003C27A1" w:rsidRDefault="00733E51" w:rsidP="003C27A1">
            <w:pPr>
              <w:widowControl w:val="0"/>
              <w:autoSpaceDE w:val="0"/>
              <w:autoSpaceDN w:val="0"/>
              <w:adjustRightInd w:val="0"/>
              <w:spacing w:after="0" w:line="240" w:lineRule="auto"/>
              <w:ind w:left="34"/>
              <w:jc w:val="center"/>
              <w:rPr>
                <w:rFonts w:ascii="Times New Roman" w:eastAsia="Times New Roman" w:hAnsi="Times New Roman"/>
                <w:b/>
                <w:color w:val="000000"/>
                <w:sz w:val="24"/>
                <w:szCs w:val="24"/>
                <w:lang w:eastAsia="it-IT"/>
              </w:rPr>
            </w:pPr>
            <w:r w:rsidRPr="003C27A1">
              <w:rPr>
                <w:rFonts w:ascii="Times New Roman" w:eastAsia="Times New Roman" w:hAnsi="Times New Roman"/>
                <w:b/>
                <w:color w:val="000000"/>
                <w:sz w:val="24"/>
                <w:szCs w:val="24"/>
                <w:lang w:eastAsia="it-IT"/>
              </w:rPr>
              <w:t xml:space="preserve">C.U.P.   </w:t>
            </w:r>
            <w:r w:rsidR="003C27A1" w:rsidRPr="003C27A1">
              <w:rPr>
                <w:rFonts w:ascii="Times New Roman" w:eastAsia="Microsoft Sans Serif" w:hAnsi="Times New Roman"/>
                <w:b/>
                <w:sz w:val="24"/>
                <w:szCs w:val="24"/>
              </w:rPr>
              <w:t xml:space="preserve"> J95I21000010001</w:t>
            </w:r>
          </w:p>
        </w:tc>
        <w:tc>
          <w:tcPr>
            <w:tcW w:w="4733" w:type="dxa"/>
            <w:tcBorders>
              <w:top w:val="single" w:sz="4" w:space="0" w:color="auto"/>
              <w:left w:val="single" w:sz="4" w:space="0" w:color="auto"/>
              <w:bottom w:val="single" w:sz="4" w:space="0" w:color="auto"/>
              <w:right w:val="single" w:sz="4" w:space="0" w:color="auto"/>
            </w:tcBorders>
            <w:vAlign w:val="center"/>
            <w:hideMark/>
          </w:tcPr>
          <w:p w14:paraId="7956250E" w14:textId="77777777" w:rsidR="003C27A1" w:rsidRDefault="003C27A1" w:rsidP="003C27A1">
            <w:pPr>
              <w:autoSpaceDE w:val="0"/>
              <w:autoSpaceDN w:val="0"/>
              <w:spacing w:before="4"/>
              <w:ind w:right="82"/>
              <w:jc w:val="both"/>
              <w:rPr>
                <w:rFonts w:ascii="Times New Roman" w:eastAsia="Times New Roman" w:hAnsi="Times New Roman"/>
                <w:b/>
                <w:color w:val="000000"/>
                <w:sz w:val="28"/>
                <w:szCs w:val="28"/>
                <w:lang w:eastAsia="it-IT"/>
              </w:rPr>
            </w:pPr>
          </w:p>
          <w:p w14:paraId="4B33B707" w14:textId="7569372F" w:rsidR="003C27A1" w:rsidRPr="003C27A1" w:rsidRDefault="00733E51" w:rsidP="003C27A1">
            <w:pPr>
              <w:autoSpaceDE w:val="0"/>
              <w:autoSpaceDN w:val="0"/>
              <w:spacing w:before="4"/>
              <w:ind w:right="82"/>
              <w:jc w:val="center"/>
              <w:rPr>
                <w:rFonts w:ascii="Times New Roman" w:eastAsia="Microsoft Sans Serif" w:hAnsi="Times New Roman"/>
                <w:b/>
                <w:sz w:val="24"/>
                <w:szCs w:val="24"/>
              </w:rPr>
            </w:pPr>
            <w:r w:rsidRPr="003C27A1">
              <w:rPr>
                <w:rFonts w:ascii="Times New Roman" w:eastAsia="Times New Roman" w:hAnsi="Times New Roman"/>
                <w:b/>
                <w:color w:val="000000"/>
                <w:sz w:val="24"/>
                <w:szCs w:val="24"/>
                <w:lang w:eastAsia="it-IT"/>
              </w:rPr>
              <w:t>C.I.G.</w:t>
            </w:r>
            <w:r>
              <w:rPr>
                <w:rFonts w:ascii="Times New Roman" w:eastAsia="Times New Roman" w:hAnsi="Times New Roman"/>
                <w:b/>
                <w:color w:val="000000"/>
                <w:sz w:val="28"/>
                <w:szCs w:val="28"/>
                <w:lang w:eastAsia="it-IT"/>
              </w:rPr>
              <w:t xml:space="preserve"> </w:t>
            </w:r>
            <w:r w:rsidR="003C27A1">
              <w:rPr>
                <w:rFonts w:ascii="Times New Roman" w:eastAsia="Microsoft Sans Serif" w:hAnsi="Times New Roman"/>
                <w:b/>
                <w:sz w:val="24"/>
                <w:szCs w:val="24"/>
              </w:rPr>
              <w:t>915940434B</w:t>
            </w:r>
          </w:p>
          <w:p w14:paraId="5F7380E1" w14:textId="4805B298" w:rsidR="00733E51" w:rsidRPr="007660CB" w:rsidRDefault="00733E51" w:rsidP="00733E51">
            <w:pPr>
              <w:widowControl w:val="0"/>
              <w:autoSpaceDE w:val="0"/>
              <w:autoSpaceDN w:val="0"/>
              <w:adjustRightInd w:val="0"/>
              <w:spacing w:after="0" w:line="240" w:lineRule="auto"/>
              <w:ind w:left="34"/>
              <w:jc w:val="center"/>
              <w:rPr>
                <w:rFonts w:ascii="Times New Roman" w:eastAsia="Times New Roman" w:hAnsi="Times New Roman"/>
                <w:b/>
                <w:color w:val="000000"/>
                <w:sz w:val="28"/>
                <w:szCs w:val="28"/>
                <w:lang w:eastAsia="it-IT"/>
              </w:rPr>
            </w:pPr>
          </w:p>
        </w:tc>
      </w:tr>
    </w:tbl>
    <w:p w14:paraId="26EB0B60" w14:textId="2AEF7B77" w:rsidR="00733E51" w:rsidRDefault="00CA77F8" w:rsidP="0018550B">
      <w:pPr>
        <w:jc w:val="both"/>
      </w:pPr>
      <w:r>
        <w:t xml:space="preserve">Il sottoscritto </w:t>
      </w:r>
      <w:r w:rsidR="00EF094A">
        <w:t>_____________________</w:t>
      </w:r>
      <w:r w:rsidR="00FF688B">
        <w:t>__________</w:t>
      </w:r>
      <w:r w:rsidR="00EF094A">
        <w:t xml:space="preserve">____ </w:t>
      </w:r>
      <w:r>
        <w:t xml:space="preserve">nato a </w:t>
      </w:r>
      <w:r w:rsidR="00FD6987">
        <w:t>_________________</w:t>
      </w:r>
      <w:r w:rsidR="00D62C53">
        <w:t>___ il ______________</w:t>
      </w:r>
      <w:proofErr w:type="gramStart"/>
      <w:r w:rsidR="00D62C53">
        <w:t>_</w:t>
      </w:r>
      <w:r w:rsidR="00733E51">
        <w:t xml:space="preserve">  C.F.</w:t>
      </w:r>
      <w:proofErr w:type="gramEnd"/>
      <w:r w:rsidR="00733E51">
        <w:t xml:space="preserve"> ________________________________ </w:t>
      </w:r>
      <w:proofErr w:type="spellStart"/>
      <w:r w:rsidR="00733E51">
        <w:t>P.Iva</w:t>
      </w:r>
      <w:proofErr w:type="spellEnd"/>
      <w:r w:rsidR="00733E51">
        <w:t>_________________________ residente a _________________________________in _____________________________</w:t>
      </w:r>
      <w:r w:rsidR="00505E35">
        <w:t xml:space="preserve"> </w:t>
      </w:r>
      <w:proofErr w:type="spellStart"/>
      <w:r w:rsidR="00505E35">
        <w:t>Mob</w:t>
      </w:r>
      <w:proofErr w:type="spellEnd"/>
      <w:r w:rsidR="00505E35">
        <w:t xml:space="preserve">. ________________ </w:t>
      </w:r>
      <w:proofErr w:type="spellStart"/>
      <w:r w:rsidR="00505E35">
        <w:t>Pec</w:t>
      </w:r>
      <w:proofErr w:type="spellEnd"/>
      <w:r w:rsidR="00505E35">
        <w:t xml:space="preserve"> </w:t>
      </w:r>
      <w:r w:rsidR="00B337F1">
        <w:t>______________________________________ Mail ___________________________________</w:t>
      </w:r>
      <w:r w:rsidR="001414DA">
        <w:t xml:space="preserve"> nella </w:t>
      </w:r>
      <w:proofErr w:type="spellStart"/>
      <w:r w:rsidR="001414DA">
        <w:t>qualita’</w:t>
      </w:r>
      <w:proofErr w:type="spellEnd"/>
      <w:r w:rsidR="001414DA">
        <w:t xml:space="preserve"> di  ______________________________________________</w:t>
      </w:r>
      <w:r w:rsidR="00505E3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14DA">
        <w:t xml:space="preserve"> profilo_____ “C” o “D” o superiore</w:t>
      </w:r>
    </w:p>
    <w:p w14:paraId="44C30527" w14:textId="77777777" w:rsidR="00183C4E" w:rsidRDefault="00183C4E" w:rsidP="00183C4E">
      <w:pPr>
        <w:pStyle w:val="Textbody"/>
        <w:spacing w:after="0"/>
        <w:jc w:val="center"/>
        <w:rPr>
          <w:rFonts w:ascii="Arial" w:hAnsi="Arial" w:cs="Arial"/>
          <w:b/>
        </w:rPr>
      </w:pPr>
      <w:r w:rsidRPr="007F1582">
        <w:rPr>
          <w:rFonts w:ascii="Arial" w:hAnsi="Arial" w:cs="Arial"/>
          <w:b/>
        </w:rPr>
        <w:t>PRESENTA</w:t>
      </w:r>
    </w:p>
    <w:p w14:paraId="08A96FE7" w14:textId="77777777" w:rsidR="00183C4E" w:rsidRPr="007F1582" w:rsidRDefault="00183C4E" w:rsidP="00183C4E">
      <w:pPr>
        <w:pStyle w:val="Textbody"/>
        <w:spacing w:after="0"/>
        <w:jc w:val="center"/>
        <w:rPr>
          <w:rFonts w:ascii="Arial" w:hAnsi="Arial" w:cs="Arial"/>
          <w:b/>
        </w:rPr>
      </w:pPr>
    </w:p>
    <w:p w14:paraId="6736B660" w14:textId="3B87AB68" w:rsidR="00FD44B6" w:rsidRPr="00CF3899" w:rsidRDefault="00183C4E" w:rsidP="00183C4E">
      <w:pPr>
        <w:pStyle w:val="Textbody"/>
        <w:spacing w:after="0"/>
        <w:jc w:val="both"/>
        <w:rPr>
          <w:rFonts w:asciiTheme="minorHAnsi" w:hAnsiTheme="minorHAnsi" w:cstheme="minorHAnsi"/>
          <w:sz w:val="22"/>
          <w:szCs w:val="22"/>
        </w:rPr>
      </w:pPr>
      <w:r w:rsidRPr="00CF3899">
        <w:rPr>
          <w:rFonts w:asciiTheme="minorHAnsi" w:hAnsiTheme="minorHAnsi" w:cstheme="minorHAnsi"/>
          <w:sz w:val="22"/>
          <w:szCs w:val="22"/>
        </w:rPr>
        <w:t xml:space="preserve">la propria disponibilità alla nomina in qualità di componente   </w:t>
      </w:r>
      <w:r w:rsidR="00D62C53" w:rsidRPr="00CF3899">
        <w:rPr>
          <w:rFonts w:asciiTheme="minorHAnsi" w:hAnsiTheme="minorHAnsi" w:cstheme="minorHAnsi"/>
          <w:sz w:val="22"/>
          <w:szCs w:val="22"/>
        </w:rPr>
        <w:t xml:space="preserve"> </w:t>
      </w:r>
      <w:r w:rsidR="00CA77F8" w:rsidRPr="00CF3899">
        <w:rPr>
          <w:rFonts w:asciiTheme="minorHAnsi" w:hAnsiTheme="minorHAnsi" w:cstheme="minorHAnsi"/>
          <w:sz w:val="22"/>
          <w:szCs w:val="22"/>
        </w:rPr>
        <w:t xml:space="preserve">della commissione giudicatrice </w:t>
      </w:r>
      <w:r w:rsidRPr="00CF3899">
        <w:rPr>
          <w:rFonts w:asciiTheme="minorHAnsi" w:hAnsiTheme="minorHAnsi" w:cstheme="minorHAnsi"/>
          <w:sz w:val="22"/>
          <w:szCs w:val="22"/>
        </w:rPr>
        <w:t xml:space="preserve">ai </w:t>
      </w:r>
      <w:r w:rsidR="00CA77F8" w:rsidRPr="00CF3899">
        <w:rPr>
          <w:rFonts w:asciiTheme="minorHAnsi" w:hAnsiTheme="minorHAnsi" w:cstheme="minorHAnsi"/>
          <w:sz w:val="22"/>
          <w:szCs w:val="22"/>
        </w:rPr>
        <w:t xml:space="preserve">i </w:t>
      </w:r>
      <w:r w:rsidR="00EF094A" w:rsidRPr="00CF3899">
        <w:rPr>
          <w:rFonts w:asciiTheme="minorHAnsi" w:hAnsiTheme="minorHAnsi" w:cstheme="minorHAnsi"/>
          <w:sz w:val="22"/>
          <w:szCs w:val="22"/>
        </w:rPr>
        <w:t>sensi dell'art. n. 77 del d.lgs. 50/2016</w:t>
      </w:r>
      <w:r w:rsidR="00CA77F8" w:rsidRPr="00CF3899">
        <w:rPr>
          <w:rFonts w:asciiTheme="minorHAnsi" w:hAnsiTheme="minorHAnsi" w:cstheme="minorHAnsi"/>
          <w:sz w:val="22"/>
          <w:szCs w:val="22"/>
        </w:rPr>
        <w:t>, in relaz</w:t>
      </w:r>
      <w:r w:rsidR="00CF3899">
        <w:rPr>
          <w:rFonts w:asciiTheme="minorHAnsi" w:hAnsiTheme="minorHAnsi" w:cstheme="minorHAnsi"/>
          <w:sz w:val="22"/>
          <w:szCs w:val="22"/>
        </w:rPr>
        <w:t>ione all’espletamento della “</w:t>
      </w:r>
      <w:r w:rsidR="00CF3899" w:rsidRPr="00CF3899">
        <w:rPr>
          <w:rFonts w:ascii="Times New Roman" w:hAnsi="Times New Roman" w:cs="Times New Roman"/>
          <w:b/>
          <w:sz w:val="20"/>
          <w:szCs w:val="20"/>
        </w:rPr>
        <w:t>GARA</w:t>
      </w:r>
      <w:r w:rsidR="00CF3899" w:rsidRPr="00CF3899">
        <w:rPr>
          <w:rFonts w:asciiTheme="minorHAnsi" w:hAnsiTheme="minorHAnsi" w:cstheme="minorHAnsi"/>
          <w:b/>
          <w:sz w:val="22"/>
          <w:szCs w:val="22"/>
        </w:rPr>
        <w:t xml:space="preserve"> </w:t>
      </w:r>
      <w:r w:rsidR="00CF3899" w:rsidRPr="00CE1F5A">
        <w:rPr>
          <w:rFonts w:ascii="Times New Roman" w:eastAsia="Microsoft Sans Serif" w:hAnsi="Times New Roman" w:cs="Times New Roman"/>
          <w:b/>
          <w:sz w:val="20"/>
          <w:szCs w:val="20"/>
        </w:rPr>
        <w:t xml:space="preserve">CON PROCEDURA APERTA, AI SENSI DEGLI ARTT. 60 E 95 D.LGS. 50/2016, PER L'INDIVIDUAZIONE DI UN SOGGETTO GESTORE DEL SERVIZIO RIVOLTO ALL'ACCOGLIENZA, ALL'INTEGRAZIONE E ALLA TUTELA DI TITOLARE DI PROTEZIONE INTERNAZIONALE NELL'AMBITO DEL PROGETTO SIPROIMI - CAT. </w:t>
      </w:r>
      <w:proofErr w:type="gramStart"/>
      <w:r w:rsidR="00CF3899" w:rsidRPr="00CE1F5A">
        <w:rPr>
          <w:rFonts w:ascii="Times New Roman" w:eastAsia="Microsoft Sans Serif" w:hAnsi="Times New Roman" w:cs="Times New Roman"/>
          <w:b/>
          <w:sz w:val="20"/>
          <w:szCs w:val="20"/>
        </w:rPr>
        <w:t>ORDINARI</w:t>
      </w:r>
      <w:r w:rsidR="00CF3899">
        <w:rPr>
          <w:rFonts w:ascii="Times New Roman" w:eastAsia="Microsoft Sans Serif" w:hAnsi="Times New Roman" w:cs="Times New Roman"/>
          <w:b/>
          <w:sz w:val="20"/>
          <w:szCs w:val="20"/>
        </w:rPr>
        <w:t>”</w:t>
      </w:r>
      <w:r w:rsidR="00CF3899" w:rsidRPr="00CE1F5A">
        <w:rPr>
          <w:rFonts w:ascii="Times New Roman" w:eastAsia="Microsoft Sans Serif" w:hAnsi="Times New Roman" w:cs="Times New Roman"/>
          <w:b/>
          <w:sz w:val="20"/>
          <w:szCs w:val="20"/>
        </w:rPr>
        <w:t>-</w:t>
      </w:r>
      <w:proofErr w:type="gramEnd"/>
      <w:r w:rsidR="00CF3899" w:rsidRPr="00CE1F5A">
        <w:rPr>
          <w:rFonts w:ascii="Times New Roman" w:eastAsia="Microsoft Sans Serif" w:hAnsi="Times New Roman" w:cs="Times New Roman"/>
          <w:b/>
          <w:sz w:val="20"/>
          <w:szCs w:val="20"/>
        </w:rPr>
        <w:t xml:space="preserve"> </w:t>
      </w:r>
      <w:r w:rsidRPr="00CF3899">
        <w:rPr>
          <w:rFonts w:asciiTheme="minorHAnsi" w:hAnsiTheme="minorHAnsi" w:cstheme="minorHAnsi"/>
          <w:sz w:val="22"/>
          <w:szCs w:val="22"/>
        </w:rPr>
        <w:t xml:space="preserve">e quindi </w:t>
      </w:r>
      <w:r w:rsidR="00CA77F8" w:rsidRPr="00CF3899">
        <w:rPr>
          <w:rFonts w:asciiTheme="minorHAnsi" w:hAnsiTheme="minorHAnsi" w:cstheme="minorHAnsi"/>
          <w:sz w:val="22"/>
          <w:szCs w:val="22"/>
        </w:rPr>
        <w:t xml:space="preserve">con la presente dichiara espressamente </w:t>
      </w:r>
      <w:r w:rsidR="00FD44B6" w:rsidRPr="00CF3899">
        <w:rPr>
          <w:rFonts w:asciiTheme="minorHAnsi" w:hAnsiTheme="minorHAnsi" w:cstheme="minorHAnsi"/>
          <w:sz w:val="22"/>
          <w:szCs w:val="22"/>
        </w:rPr>
        <w:t>ai sensi degli articoli 46 e 47 del D.P.R. 28 dicembre 2000, n. 445, considerate le cause di incompatibilità, astensione ed esclusione previste dall’art. 77, commi 4, 5</w:t>
      </w:r>
      <w:r w:rsidR="007C22CE" w:rsidRPr="00CF3899">
        <w:rPr>
          <w:rFonts w:asciiTheme="minorHAnsi" w:hAnsiTheme="minorHAnsi" w:cstheme="minorHAnsi"/>
          <w:sz w:val="22"/>
          <w:szCs w:val="22"/>
        </w:rPr>
        <w:t xml:space="preserve"> e </w:t>
      </w:r>
      <w:r w:rsidR="00FD44B6" w:rsidRPr="00CF3899">
        <w:rPr>
          <w:rFonts w:asciiTheme="minorHAnsi" w:hAnsiTheme="minorHAnsi" w:cstheme="minorHAnsi"/>
          <w:sz w:val="22"/>
          <w:szCs w:val="22"/>
        </w:rPr>
        <w:t>6</w:t>
      </w:r>
      <w:r w:rsidR="00CF3899">
        <w:rPr>
          <w:rFonts w:asciiTheme="minorHAnsi" w:hAnsiTheme="minorHAnsi" w:cstheme="minorHAnsi"/>
          <w:sz w:val="22"/>
          <w:szCs w:val="22"/>
        </w:rPr>
        <w:t xml:space="preserve"> del </w:t>
      </w:r>
      <w:proofErr w:type="spellStart"/>
      <w:r w:rsidR="00CF3899">
        <w:rPr>
          <w:rFonts w:asciiTheme="minorHAnsi" w:hAnsiTheme="minorHAnsi" w:cstheme="minorHAnsi"/>
          <w:sz w:val="22"/>
          <w:szCs w:val="22"/>
        </w:rPr>
        <w:lastRenderedPageBreak/>
        <w:t>D.Lgs.</w:t>
      </w:r>
      <w:proofErr w:type="spellEnd"/>
      <w:r w:rsidR="00CF3899">
        <w:rPr>
          <w:rFonts w:asciiTheme="minorHAnsi" w:hAnsiTheme="minorHAnsi" w:cstheme="minorHAnsi"/>
          <w:sz w:val="22"/>
          <w:szCs w:val="22"/>
        </w:rPr>
        <w:t xml:space="preserve"> n. 50/2016</w:t>
      </w:r>
      <w:r w:rsidR="00FD44B6" w:rsidRPr="00CF3899">
        <w:rPr>
          <w:rFonts w:asciiTheme="minorHAnsi" w:hAnsiTheme="minorHAnsi" w:cstheme="minorHAnsi"/>
          <w:sz w:val="22"/>
          <w:szCs w:val="22"/>
        </w:rPr>
        <w:t xml:space="preserve"> e consapevole delle sanzioni penali, in caso di dichiarazioni non veritiere, di formazione o uso di atti falsi, richiamate dall’articolo 76 del D.P.R. 28 dicembre 2000, n. 445</w:t>
      </w:r>
    </w:p>
    <w:p w14:paraId="2ECF9A79" w14:textId="77777777" w:rsidR="00D802C6" w:rsidRPr="00D802C6" w:rsidRDefault="00D802C6" w:rsidP="00D802C6">
      <w:pPr>
        <w:spacing w:after="0" w:line="240" w:lineRule="auto"/>
        <w:jc w:val="both"/>
        <w:rPr>
          <w:rFonts w:ascii="Times New Roman" w:hAnsi="Times New Roman"/>
        </w:rPr>
      </w:pPr>
    </w:p>
    <w:p w14:paraId="38FF6953" w14:textId="77777777" w:rsidR="00CA77F8" w:rsidRPr="00D802C6" w:rsidRDefault="00CA77F8" w:rsidP="000F267D">
      <w:pPr>
        <w:spacing w:after="0"/>
        <w:jc w:val="center"/>
        <w:rPr>
          <w:b/>
        </w:rPr>
      </w:pPr>
      <w:r w:rsidRPr="00D802C6">
        <w:rPr>
          <w:b/>
        </w:rPr>
        <w:t>D I C H I A R A</w:t>
      </w:r>
      <w:r w:rsidR="00733E51" w:rsidRPr="00D802C6">
        <w:rPr>
          <w:b/>
        </w:rPr>
        <w:t xml:space="preserve">   </w:t>
      </w:r>
    </w:p>
    <w:p w14:paraId="18818C0C" w14:textId="77777777" w:rsidR="00D802C6" w:rsidRPr="00AE48BD" w:rsidRDefault="00D802C6" w:rsidP="000F267D">
      <w:pPr>
        <w:spacing w:after="0" w:line="240" w:lineRule="auto"/>
        <w:jc w:val="both"/>
        <w:rPr>
          <w:b/>
          <w:sz w:val="10"/>
          <w:szCs w:val="10"/>
          <w:u w:val="single"/>
        </w:rPr>
      </w:pPr>
      <w:bookmarkStart w:id="0" w:name="_GoBack"/>
      <w:bookmarkEnd w:id="0"/>
    </w:p>
    <w:p w14:paraId="397876EF" w14:textId="4E045D71" w:rsidR="0018550B" w:rsidRPr="006F7C14" w:rsidRDefault="0018550B" w:rsidP="000F267D">
      <w:pPr>
        <w:spacing w:after="0" w:line="240" w:lineRule="auto"/>
        <w:jc w:val="both"/>
        <w:rPr>
          <w:b/>
          <w:u w:val="single"/>
        </w:rPr>
      </w:pPr>
      <w:r w:rsidRPr="006F7C14">
        <w:rPr>
          <w:b/>
          <w:u w:val="single"/>
        </w:rPr>
        <w:t>Con riguardo all'art. n. 77 del d.lgs. 50/2016:</w:t>
      </w:r>
    </w:p>
    <w:p w14:paraId="5D778A3C" w14:textId="77777777" w:rsidR="0018550B" w:rsidRDefault="00CA77F8" w:rsidP="00FD44B6">
      <w:pPr>
        <w:spacing w:after="0" w:line="240" w:lineRule="auto"/>
        <w:jc w:val="both"/>
      </w:pPr>
      <w:r>
        <w:t xml:space="preserve">• </w:t>
      </w:r>
      <w:r w:rsidR="0018550B" w:rsidRPr="0018550B">
        <w:t>l'inesistenza delle cause di incompatibilità e di astensione di cui ai commi 4, 5 e 6</w:t>
      </w:r>
      <w:r w:rsidR="0018550B">
        <w:t xml:space="preserve"> dell’art. n. 77 del D. Lgs. 50/2016;</w:t>
      </w:r>
    </w:p>
    <w:p w14:paraId="4DFF10B7" w14:textId="77777777" w:rsidR="00CA77F8" w:rsidRDefault="00CA77F8" w:rsidP="00FD44B6">
      <w:pPr>
        <w:spacing w:after="0" w:line="240" w:lineRule="auto"/>
        <w:jc w:val="both"/>
      </w:pPr>
      <w:r>
        <w:t xml:space="preserve">• di non essere a conoscenza di essere sottoposto a procedimenti penali; </w:t>
      </w:r>
    </w:p>
    <w:p w14:paraId="4D310C0E" w14:textId="35C039D9" w:rsidR="00CA77F8" w:rsidRDefault="00CA77F8" w:rsidP="00FD44B6">
      <w:pPr>
        <w:spacing w:after="0" w:line="240" w:lineRule="auto"/>
        <w:jc w:val="both"/>
      </w:pPr>
      <w:r>
        <w:t xml:space="preserve">• di impegnarsi ad uniformarsi ai </w:t>
      </w:r>
      <w:r w:rsidR="00CF3899">
        <w:t>principi contenuti</w:t>
      </w:r>
      <w:r>
        <w:t xml:space="preserve"> </w:t>
      </w:r>
      <w:r w:rsidR="00B337F1">
        <w:t xml:space="preserve">nel Codice di comportamento del Comune di </w:t>
      </w:r>
      <w:r w:rsidR="00CF3899">
        <w:t>Orsara di Puglia</w:t>
      </w:r>
      <w:r w:rsidR="00B337F1">
        <w:t xml:space="preserve"> (FG)</w:t>
      </w:r>
      <w:r w:rsidR="00183C4E">
        <w:t xml:space="preserve"> </w:t>
      </w:r>
      <w:r>
        <w:t xml:space="preserve">per la prestazione della propria attività di commissario e di impegnarsi a comunicare tempestivamente al Comune di </w:t>
      </w:r>
      <w:r w:rsidR="00CF3899">
        <w:t>Orsara di Puglia</w:t>
      </w:r>
      <w:r w:rsidR="000F068B">
        <w:t xml:space="preserve"> (FG) </w:t>
      </w:r>
      <w:r>
        <w:t>eventuali</w:t>
      </w:r>
      <w:r w:rsidR="001D5D06">
        <w:t xml:space="preserve"> </w:t>
      </w:r>
      <w:r>
        <w:t xml:space="preserve">ragioni </w:t>
      </w:r>
      <w:r w:rsidR="00540618">
        <w:t>di incompatibilità</w:t>
      </w:r>
      <w:r>
        <w:t xml:space="preserve"> che dovessero insorgere con le imprese partecipanti alla gara in oggetto; </w:t>
      </w:r>
    </w:p>
    <w:p w14:paraId="6DA84B2D" w14:textId="77777777" w:rsidR="00CA77F8" w:rsidRDefault="00CA77F8" w:rsidP="006F7C14">
      <w:pPr>
        <w:spacing w:after="0" w:line="240" w:lineRule="auto"/>
        <w:jc w:val="both"/>
      </w:pPr>
      <w:r>
        <w:t xml:space="preserve">• di essere consapevole che è causa di incompatibilità anche avere in corso ovvero avere svolto nel corso dell’ultimo anno, incarichi, mandati, compiti, mansioni, servizi ovvero cariche, funzioni, uffici o situazioni assimilabili presso operatori economici che partecipino in veste di concorrenti alla gara indicata in oggetto, ovvero presso operatori economici ai primi legati da rapporto di controllo ovvero di collegamento societario; </w:t>
      </w:r>
    </w:p>
    <w:p w14:paraId="6C58F23C" w14:textId="77777777" w:rsidR="00CA77F8" w:rsidRPr="00880BC0" w:rsidRDefault="00CA77F8" w:rsidP="006F7C14">
      <w:pPr>
        <w:spacing w:after="0" w:line="240" w:lineRule="auto"/>
        <w:jc w:val="center"/>
        <w:rPr>
          <w:b/>
          <w:lang w:val="pt-PT"/>
        </w:rPr>
      </w:pPr>
      <w:r w:rsidRPr="00880BC0">
        <w:rPr>
          <w:b/>
          <w:lang w:val="pt-PT"/>
        </w:rPr>
        <w:t>D I C H I A R A</w:t>
      </w:r>
      <w:r w:rsidR="00733E51" w:rsidRPr="00880BC0">
        <w:rPr>
          <w:b/>
          <w:lang w:val="pt-PT"/>
        </w:rPr>
        <w:t xml:space="preserve">   </w:t>
      </w:r>
      <w:r w:rsidRPr="00880BC0">
        <w:rPr>
          <w:b/>
          <w:lang w:val="pt-PT"/>
        </w:rPr>
        <w:t>I N F I N E</w:t>
      </w:r>
    </w:p>
    <w:p w14:paraId="5160F659" w14:textId="1C7D3007" w:rsidR="00D802C6" w:rsidRPr="00D802C6" w:rsidRDefault="00D802C6" w:rsidP="00D802C6">
      <w:pPr>
        <w:spacing w:after="0" w:line="240" w:lineRule="auto"/>
        <w:jc w:val="both"/>
      </w:pPr>
      <w:r>
        <w:t>1</w:t>
      </w:r>
      <w:r w:rsidR="00CA77F8">
        <w:t xml:space="preserve">) </w:t>
      </w:r>
      <w:r w:rsidRPr="00D802C6">
        <w:t>di essere dipendente pubblico a tempo indeterminato/</w:t>
      </w:r>
      <w:r w:rsidR="00CF3899" w:rsidRPr="00D802C6">
        <w:t>determinato del</w:t>
      </w:r>
      <w:r w:rsidRPr="00D802C6">
        <w:t xml:space="preserve"> Comune di _____________</w:t>
      </w:r>
      <w:proofErr w:type="gramStart"/>
      <w:r w:rsidRPr="00D802C6">
        <w:t xml:space="preserve">_  </w:t>
      </w:r>
      <w:proofErr w:type="spellStart"/>
      <w:r w:rsidRPr="00D802C6">
        <w:t>cat</w:t>
      </w:r>
      <w:proofErr w:type="spellEnd"/>
      <w:proofErr w:type="gramEnd"/>
      <w:r w:rsidRPr="00D802C6">
        <w:t>. _______e di ricoprire ad o</w:t>
      </w:r>
      <w:r w:rsidR="00CF3899">
        <w:t>ggi l’incarico di ________________________________________________</w:t>
      </w:r>
      <w:proofErr w:type="gramStart"/>
      <w:r w:rsidR="00CF3899">
        <w:t>_</w:t>
      </w:r>
      <w:r w:rsidRPr="00D802C6">
        <w:t>(</w:t>
      </w:r>
      <w:proofErr w:type="gramEnd"/>
      <w:r w:rsidRPr="00D802C6">
        <w:t>___).</w:t>
      </w:r>
    </w:p>
    <w:p w14:paraId="2B51CF6D" w14:textId="4DF2E1E8" w:rsidR="00880BC0" w:rsidRDefault="00880BC0" w:rsidP="006F7C14">
      <w:pPr>
        <w:spacing w:after="0" w:line="240" w:lineRule="auto"/>
        <w:jc w:val="both"/>
      </w:pPr>
      <w:r>
        <w:t>di ess</w:t>
      </w:r>
      <w:r w:rsidR="002B0691">
        <w:t xml:space="preserve">ere in possesso dei </w:t>
      </w:r>
      <w:r w:rsidR="00CF3899">
        <w:t>requisiti previsti</w:t>
      </w:r>
      <w:r>
        <w:t xml:space="preserve"> </w:t>
      </w:r>
      <w:r w:rsidR="004C16D6">
        <w:t>dall’avvis</w:t>
      </w:r>
      <w:r w:rsidR="002B0691">
        <w:t xml:space="preserve">o </w:t>
      </w:r>
      <w:r>
        <w:t xml:space="preserve">per la partecipazione alla   selezione di che </w:t>
      </w:r>
      <w:r w:rsidR="00CF3899">
        <w:t>trattasi;</w:t>
      </w:r>
      <w:r>
        <w:t xml:space="preserve"> </w:t>
      </w:r>
    </w:p>
    <w:p w14:paraId="7C8F442A" w14:textId="77777777" w:rsidR="00CA77F8" w:rsidRDefault="00880BC0" w:rsidP="006F7C14">
      <w:pPr>
        <w:spacing w:after="0" w:line="240" w:lineRule="auto"/>
        <w:jc w:val="both"/>
      </w:pPr>
      <w:r>
        <w:t xml:space="preserve">2)  </w:t>
      </w:r>
      <w:r w:rsidR="00CA77F8">
        <w:t xml:space="preserve">di non aver svolto alcuna altra funzione o incarico tecnico o amministrativo relativamente al contratto da affidare con la procedura in oggetto; </w:t>
      </w:r>
    </w:p>
    <w:p w14:paraId="1F36E89C" w14:textId="77777777" w:rsidR="00CA77F8" w:rsidRDefault="00880BC0" w:rsidP="006F7C14">
      <w:pPr>
        <w:spacing w:after="0" w:line="240" w:lineRule="auto"/>
        <w:jc w:val="both"/>
      </w:pPr>
      <w:r>
        <w:t>3</w:t>
      </w:r>
      <w:r w:rsidR="00CA77F8">
        <w:t xml:space="preserve">) di non aver ricoperto, nel biennio antecedente la presente dichiarazione, la carica di pubblico amministratore in relazione alla stazione appaltante che ha indetto la procedura in oggetto; </w:t>
      </w:r>
    </w:p>
    <w:p w14:paraId="18866B23" w14:textId="77777777" w:rsidR="000524A7" w:rsidRDefault="00880BC0" w:rsidP="006F7C14">
      <w:pPr>
        <w:spacing w:after="0" w:line="240" w:lineRule="auto"/>
        <w:jc w:val="both"/>
      </w:pPr>
      <w:r>
        <w:t>4</w:t>
      </w:r>
      <w:r w:rsidR="00CA77F8">
        <w:t xml:space="preserve">) di non essere stato membro di alcuna Commissione giudicatrice di appalti pubblici che abbia concorso, con dolo o colpa grave accertati in sede giurisdizionale con sentenza non sospesa, all’approvazione di atti dichiarati illegittimi; </w:t>
      </w:r>
    </w:p>
    <w:p w14:paraId="77C8D59C" w14:textId="77777777" w:rsidR="006F51A9" w:rsidRDefault="00CA77F8" w:rsidP="006F7C14">
      <w:pPr>
        <w:spacing w:after="0" w:line="240" w:lineRule="auto"/>
        <w:jc w:val="both"/>
      </w:pPr>
      <w:r>
        <w:t xml:space="preserve">Con riguardo all’art. 51 del Codice di procedura civile: </w:t>
      </w:r>
    </w:p>
    <w:p w14:paraId="6EB7AED7" w14:textId="744DB9BB" w:rsidR="00CA77F8" w:rsidRDefault="00880BC0" w:rsidP="006F7C14">
      <w:pPr>
        <w:spacing w:after="0" w:line="240" w:lineRule="auto"/>
        <w:jc w:val="both"/>
      </w:pPr>
      <w:r>
        <w:t>5</w:t>
      </w:r>
      <w:r w:rsidR="006F51A9">
        <w:t xml:space="preserve">) di non </w:t>
      </w:r>
      <w:r w:rsidR="00CF3899">
        <w:t>trovarsi in</w:t>
      </w:r>
      <w:r w:rsidR="006F51A9">
        <w:t xml:space="preserve"> nessuna condizione </w:t>
      </w:r>
      <w:r w:rsidR="00CF3899">
        <w:t>di conflitto</w:t>
      </w:r>
      <w:r w:rsidR="006F51A9">
        <w:t xml:space="preserve"> di interesse di cui all’a</w:t>
      </w:r>
      <w:r w:rsidR="006F51A9" w:rsidRPr="006F51A9">
        <w:t>rt.</w:t>
      </w:r>
      <w:bookmarkStart w:id="1" w:name="042"/>
      <w:r w:rsidR="006F51A9" w:rsidRPr="006F51A9">
        <w:t> </w:t>
      </w:r>
      <w:bookmarkEnd w:id="1"/>
      <w:r w:rsidR="00CF3899" w:rsidRPr="006F51A9">
        <w:t>42</w:t>
      </w:r>
      <w:r w:rsidR="00CF3899">
        <w:t xml:space="preserve"> del</w:t>
      </w:r>
      <w:r w:rsidR="00183C4E">
        <w:t xml:space="preserve"> </w:t>
      </w:r>
      <w:r w:rsidR="00CF3899">
        <w:t>D. Lgs. 50/2016;</w:t>
      </w:r>
    </w:p>
    <w:p w14:paraId="17BB60F9" w14:textId="77777777" w:rsidR="00CA77F8" w:rsidRDefault="00880BC0" w:rsidP="006F7C14">
      <w:pPr>
        <w:spacing w:after="0" w:line="240" w:lineRule="auto"/>
        <w:jc w:val="both"/>
      </w:pPr>
      <w:r>
        <w:t>6</w:t>
      </w:r>
      <w:r w:rsidR="00CA77F8">
        <w:t xml:space="preserve">) di non incorrere in alcuna delle condizioni che obbligano all’astensione previste dal detto art. 51 del Codice di procedura civile e, in particolare: </w:t>
      </w:r>
    </w:p>
    <w:p w14:paraId="0A83F578" w14:textId="45F6C5D7" w:rsidR="00CA77F8" w:rsidRDefault="00CA77F8" w:rsidP="006F7C14">
      <w:pPr>
        <w:spacing w:after="0" w:line="240" w:lineRule="auto"/>
        <w:jc w:val="both"/>
      </w:pPr>
      <w:r>
        <w:t xml:space="preserve">a) di non aver </w:t>
      </w:r>
      <w:r w:rsidR="00CF3899">
        <w:t>alcun interesse</w:t>
      </w:r>
      <w:r w:rsidR="006F51A9">
        <w:t xml:space="preserve"> nella procedura in oggetto</w:t>
      </w:r>
    </w:p>
    <w:p w14:paraId="036CBB3D" w14:textId="1FD48806" w:rsidR="00CA77F8" w:rsidRDefault="00CA77F8" w:rsidP="006F7C14">
      <w:pPr>
        <w:spacing w:after="0" w:line="240" w:lineRule="auto"/>
        <w:jc w:val="both"/>
      </w:pPr>
      <w:r>
        <w:t xml:space="preserve">b) di non essere, </w:t>
      </w:r>
      <w:r w:rsidR="00CF3899">
        <w:t>sé</w:t>
      </w:r>
      <w:r>
        <w:t xml:space="preserve"> stesso né il coniuge, parente fino al quarto grado o legato da vincoli di affiliazione, o convivente o commensale abituale di uno o più concorrenti nella procedura in oggetto; </w:t>
      </w:r>
    </w:p>
    <w:p w14:paraId="2A91B6B8" w14:textId="19BBF3A7" w:rsidR="00B337F1" w:rsidRPr="007F1582" w:rsidRDefault="00B337F1" w:rsidP="00B337F1">
      <w:pPr>
        <w:pStyle w:val="Textbody"/>
        <w:spacing w:after="0"/>
        <w:jc w:val="both"/>
        <w:rPr>
          <w:rFonts w:ascii="Arial" w:hAnsi="Arial" w:cs="Arial"/>
          <w:b/>
          <w:u w:val="single"/>
        </w:rPr>
      </w:pPr>
      <w:r w:rsidRPr="007F1582">
        <w:rPr>
          <w:rFonts w:ascii="Arial" w:hAnsi="Arial" w:cs="Arial"/>
          <w:b/>
          <w:u w:val="single"/>
        </w:rPr>
        <w:t>Il</w:t>
      </w:r>
      <w:r w:rsidR="004C16D6">
        <w:rPr>
          <w:rFonts w:ascii="Arial" w:hAnsi="Arial" w:cs="Arial"/>
          <w:b/>
          <w:u w:val="single"/>
        </w:rPr>
        <w:t>/la</w:t>
      </w:r>
      <w:r w:rsidRPr="007F1582">
        <w:rPr>
          <w:rFonts w:ascii="Arial" w:hAnsi="Arial" w:cs="Arial"/>
          <w:b/>
          <w:u w:val="single"/>
        </w:rPr>
        <w:t xml:space="preserve"> sottoscritto</w:t>
      </w:r>
      <w:r w:rsidR="004C16D6">
        <w:rPr>
          <w:rFonts w:ascii="Arial" w:hAnsi="Arial" w:cs="Arial"/>
          <w:b/>
          <w:u w:val="single"/>
        </w:rPr>
        <w:t>/a</w:t>
      </w:r>
      <w:r w:rsidRPr="007F1582">
        <w:rPr>
          <w:rFonts w:ascii="Arial" w:hAnsi="Arial" w:cs="Arial"/>
          <w:b/>
          <w:u w:val="single"/>
        </w:rPr>
        <w:t xml:space="preserve"> esprime il proprio consenso affinché i dati personali possano essere trattati, nel rispetto del Regolamento UE 2016/679 e D. Lgs. 196/2003, per gli adempimenti connessi alla presente procedura.</w:t>
      </w:r>
    </w:p>
    <w:p w14:paraId="3DCA651E" w14:textId="77777777" w:rsidR="006F7C14" w:rsidRDefault="006F7C14" w:rsidP="006F7C14">
      <w:pPr>
        <w:spacing w:after="0" w:line="240" w:lineRule="auto"/>
        <w:jc w:val="both"/>
      </w:pPr>
    </w:p>
    <w:p w14:paraId="1895F283" w14:textId="77777777" w:rsidR="00CA77F8" w:rsidRDefault="00FF688B" w:rsidP="006F7C14">
      <w:pPr>
        <w:spacing w:after="0" w:line="240" w:lineRule="auto"/>
        <w:jc w:val="both"/>
      </w:pPr>
      <w:r>
        <w:t xml:space="preserve">________________   </w:t>
      </w:r>
      <w:proofErr w:type="spellStart"/>
      <w:r>
        <w:t>li’</w:t>
      </w:r>
      <w:proofErr w:type="spellEnd"/>
      <w:r w:rsidR="00FD6987">
        <w:t>_________________</w:t>
      </w:r>
    </w:p>
    <w:p w14:paraId="4B85516C" w14:textId="77777777" w:rsidR="00FD6987" w:rsidRDefault="00733E51" w:rsidP="006F7C14">
      <w:pPr>
        <w:spacing w:after="0" w:line="240" w:lineRule="auto"/>
        <w:jc w:val="both"/>
      </w:pPr>
      <w:r>
        <w:t xml:space="preserve">                                                                                                                                                           </w:t>
      </w:r>
      <w:r w:rsidR="006F51A9">
        <w:t>In</w:t>
      </w:r>
      <w:r>
        <w:t xml:space="preserve">   </w:t>
      </w:r>
      <w:r w:rsidR="006F51A9">
        <w:t>Fede</w:t>
      </w:r>
    </w:p>
    <w:p w14:paraId="54918129" w14:textId="77777777" w:rsidR="006F51A9" w:rsidRDefault="00733E51" w:rsidP="006F7C14">
      <w:pPr>
        <w:spacing w:after="0" w:line="240" w:lineRule="auto"/>
        <w:jc w:val="both"/>
      </w:pPr>
      <w:r>
        <w:t xml:space="preserve">                                                                                                                           </w:t>
      </w:r>
      <w:r w:rsidR="006F51A9">
        <w:t xml:space="preserve"> _____________________________</w:t>
      </w:r>
    </w:p>
    <w:p w14:paraId="5818809C" w14:textId="77777777" w:rsidR="00733E51" w:rsidRDefault="00FF688B" w:rsidP="006F7C14">
      <w:pPr>
        <w:spacing w:after="0" w:line="240" w:lineRule="auto"/>
        <w:jc w:val="both"/>
      </w:pPr>
      <w:r>
        <w:t>N.B. allegare</w:t>
      </w:r>
      <w:r w:rsidR="00733E51">
        <w:t xml:space="preserve">: </w:t>
      </w:r>
    </w:p>
    <w:p w14:paraId="3F0AC00E" w14:textId="77777777" w:rsidR="00FF688B" w:rsidRPr="004F4B2C" w:rsidRDefault="00FF688B" w:rsidP="00733E51">
      <w:pPr>
        <w:pStyle w:val="Paragrafoelenco"/>
        <w:numPr>
          <w:ilvl w:val="0"/>
          <w:numId w:val="9"/>
        </w:numPr>
        <w:spacing w:after="0" w:line="240" w:lineRule="auto"/>
        <w:jc w:val="both"/>
        <w:rPr>
          <w:szCs w:val="24"/>
        </w:rPr>
      </w:pPr>
      <w:r w:rsidRPr="004F4B2C">
        <w:t xml:space="preserve">copia di un documento di riconoscimento valido </w:t>
      </w:r>
    </w:p>
    <w:p w14:paraId="1A76BBB2" w14:textId="5732923A" w:rsidR="00733E51" w:rsidRPr="004F4B2C" w:rsidRDefault="00733E51" w:rsidP="00733E51">
      <w:pPr>
        <w:pStyle w:val="Paragrafoelenco"/>
        <w:numPr>
          <w:ilvl w:val="0"/>
          <w:numId w:val="9"/>
        </w:numPr>
        <w:spacing w:after="0" w:line="240" w:lineRule="auto"/>
        <w:jc w:val="both"/>
        <w:rPr>
          <w:szCs w:val="24"/>
        </w:rPr>
      </w:pPr>
      <w:r w:rsidRPr="004F4B2C">
        <w:t>curriculum   professionale</w:t>
      </w:r>
    </w:p>
    <w:p w14:paraId="4A20A8C4" w14:textId="361B6DA0" w:rsidR="00540618" w:rsidRPr="004F4B2C" w:rsidRDefault="004F4B2C" w:rsidP="004F4B2C">
      <w:pPr>
        <w:pStyle w:val="Corpotesto"/>
        <w:numPr>
          <w:ilvl w:val="0"/>
          <w:numId w:val="9"/>
        </w:numPr>
        <w:tabs>
          <w:tab w:val="left" w:pos="832"/>
        </w:tabs>
        <w:ind w:right="109"/>
        <w:jc w:val="both"/>
        <w:rPr>
          <w:sz w:val="22"/>
          <w:szCs w:val="22"/>
          <w:lang w:val="it-IT"/>
        </w:rPr>
      </w:pPr>
      <w:r w:rsidRPr="004F4B2C">
        <w:rPr>
          <w:spacing w:val="-1"/>
          <w:sz w:val="22"/>
          <w:szCs w:val="22"/>
          <w:lang w:val="it-IT"/>
        </w:rPr>
        <w:t>Eventuale</w:t>
      </w:r>
      <w:r w:rsidRPr="004F4B2C">
        <w:rPr>
          <w:spacing w:val="43"/>
          <w:sz w:val="22"/>
          <w:szCs w:val="22"/>
          <w:lang w:val="it-IT"/>
        </w:rPr>
        <w:t xml:space="preserve"> </w:t>
      </w:r>
      <w:r w:rsidRPr="004F4B2C">
        <w:rPr>
          <w:spacing w:val="-1"/>
          <w:sz w:val="22"/>
          <w:szCs w:val="22"/>
          <w:lang w:val="it-IT"/>
        </w:rPr>
        <w:t>Nulla-</w:t>
      </w:r>
      <w:r w:rsidRPr="004F4B2C">
        <w:rPr>
          <w:rFonts w:cs="Times New Roman"/>
          <w:spacing w:val="-1"/>
          <w:sz w:val="22"/>
          <w:szCs w:val="22"/>
          <w:lang w:val="it-IT"/>
        </w:rPr>
        <w:t>Osta</w:t>
      </w:r>
      <w:r w:rsidRPr="004F4B2C">
        <w:rPr>
          <w:rFonts w:cs="Times New Roman"/>
          <w:spacing w:val="42"/>
          <w:sz w:val="22"/>
          <w:szCs w:val="22"/>
          <w:lang w:val="it-IT"/>
        </w:rPr>
        <w:t xml:space="preserve"> </w:t>
      </w:r>
      <w:r w:rsidRPr="004F4B2C">
        <w:rPr>
          <w:rFonts w:cs="Times New Roman"/>
          <w:spacing w:val="-1"/>
          <w:sz w:val="22"/>
          <w:szCs w:val="22"/>
          <w:lang w:val="it-IT"/>
        </w:rPr>
        <w:t>dell’Amministrazione</w:t>
      </w:r>
      <w:r w:rsidRPr="004F4B2C">
        <w:rPr>
          <w:rFonts w:cs="Times New Roman"/>
          <w:spacing w:val="43"/>
          <w:sz w:val="22"/>
          <w:szCs w:val="22"/>
          <w:lang w:val="it-IT"/>
        </w:rPr>
        <w:t xml:space="preserve"> </w:t>
      </w:r>
      <w:r w:rsidRPr="004F4B2C">
        <w:rPr>
          <w:rFonts w:cs="Times New Roman"/>
          <w:sz w:val="22"/>
          <w:szCs w:val="22"/>
          <w:lang w:val="it-IT"/>
        </w:rPr>
        <w:t>di</w:t>
      </w:r>
      <w:r w:rsidRPr="004F4B2C">
        <w:rPr>
          <w:rFonts w:cs="Times New Roman"/>
          <w:spacing w:val="43"/>
          <w:sz w:val="22"/>
          <w:szCs w:val="22"/>
          <w:lang w:val="it-IT"/>
        </w:rPr>
        <w:t xml:space="preserve"> </w:t>
      </w:r>
      <w:r w:rsidRPr="004F4B2C">
        <w:rPr>
          <w:rFonts w:cs="Times New Roman"/>
          <w:spacing w:val="-1"/>
          <w:sz w:val="22"/>
          <w:szCs w:val="22"/>
          <w:lang w:val="it-IT"/>
        </w:rPr>
        <w:t>appartenenza</w:t>
      </w:r>
      <w:r w:rsidRPr="004F4B2C">
        <w:rPr>
          <w:rFonts w:cs="Times New Roman"/>
          <w:spacing w:val="42"/>
          <w:sz w:val="22"/>
          <w:szCs w:val="22"/>
          <w:lang w:val="it-IT"/>
        </w:rPr>
        <w:t xml:space="preserve"> </w:t>
      </w:r>
      <w:r w:rsidRPr="004F4B2C">
        <w:rPr>
          <w:rFonts w:cs="Times New Roman"/>
          <w:sz w:val="22"/>
          <w:szCs w:val="22"/>
          <w:lang w:val="it-IT"/>
        </w:rPr>
        <w:t>ovvero</w:t>
      </w:r>
      <w:r w:rsidRPr="004F4B2C">
        <w:rPr>
          <w:rFonts w:cs="Times New Roman"/>
          <w:spacing w:val="42"/>
          <w:sz w:val="22"/>
          <w:szCs w:val="22"/>
          <w:lang w:val="it-IT"/>
        </w:rPr>
        <w:t xml:space="preserve"> </w:t>
      </w:r>
      <w:r w:rsidRPr="004F4B2C">
        <w:rPr>
          <w:rFonts w:cs="Times New Roman"/>
          <w:spacing w:val="-1"/>
          <w:sz w:val="22"/>
          <w:szCs w:val="22"/>
          <w:lang w:val="it-IT"/>
        </w:rPr>
        <w:t>dichiarazione</w:t>
      </w:r>
      <w:r w:rsidRPr="004F4B2C">
        <w:rPr>
          <w:rFonts w:cs="Times New Roman"/>
          <w:spacing w:val="43"/>
          <w:sz w:val="22"/>
          <w:szCs w:val="22"/>
          <w:lang w:val="it-IT"/>
        </w:rPr>
        <w:t xml:space="preserve"> </w:t>
      </w:r>
      <w:r w:rsidRPr="004F4B2C">
        <w:rPr>
          <w:rFonts w:cs="Times New Roman"/>
          <w:sz w:val="22"/>
          <w:szCs w:val="22"/>
          <w:lang w:val="it-IT"/>
        </w:rPr>
        <w:t>ai</w:t>
      </w:r>
      <w:r w:rsidRPr="004F4B2C">
        <w:rPr>
          <w:rFonts w:cs="Times New Roman"/>
          <w:spacing w:val="41"/>
          <w:sz w:val="22"/>
          <w:szCs w:val="22"/>
          <w:lang w:val="it-IT"/>
        </w:rPr>
        <w:t xml:space="preserve"> </w:t>
      </w:r>
      <w:r w:rsidRPr="004F4B2C">
        <w:rPr>
          <w:rFonts w:cs="Times New Roman"/>
          <w:sz w:val="22"/>
          <w:szCs w:val="22"/>
          <w:lang w:val="it-IT"/>
        </w:rPr>
        <w:t>sensi</w:t>
      </w:r>
      <w:r w:rsidRPr="004F4B2C">
        <w:rPr>
          <w:rFonts w:cs="Times New Roman"/>
          <w:spacing w:val="42"/>
          <w:sz w:val="22"/>
          <w:szCs w:val="22"/>
          <w:lang w:val="it-IT"/>
        </w:rPr>
        <w:t xml:space="preserve"> </w:t>
      </w:r>
      <w:r w:rsidRPr="004F4B2C">
        <w:rPr>
          <w:rFonts w:cs="Times New Roman"/>
          <w:sz w:val="22"/>
          <w:szCs w:val="22"/>
          <w:lang w:val="it-IT"/>
        </w:rPr>
        <w:t>del DPR</w:t>
      </w:r>
      <w:r w:rsidRPr="004F4B2C">
        <w:rPr>
          <w:rFonts w:cs="Times New Roman"/>
          <w:spacing w:val="42"/>
          <w:sz w:val="22"/>
          <w:szCs w:val="22"/>
          <w:lang w:val="it-IT"/>
        </w:rPr>
        <w:t xml:space="preserve"> </w:t>
      </w:r>
      <w:r w:rsidRPr="004F4B2C">
        <w:rPr>
          <w:rFonts w:cs="Times New Roman"/>
          <w:spacing w:val="-1"/>
          <w:sz w:val="22"/>
          <w:szCs w:val="22"/>
          <w:lang w:val="it-IT"/>
        </w:rPr>
        <w:t>445/2000</w:t>
      </w:r>
      <w:r w:rsidRPr="004F4B2C">
        <w:rPr>
          <w:rFonts w:cs="Times New Roman"/>
          <w:spacing w:val="43"/>
          <w:sz w:val="22"/>
          <w:szCs w:val="22"/>
          <w:lang w:val="it-IT"/>
        </w:rPr>
        <w:t xml:space="preserve"> </w:t>
      </w:r>
      <w:r w:rsidRPr="004F4B2C">
        <w:rPr>
          <w:rFonts w:cs="Times New Roman"/>
          <w:sz w:val="22"/>
          <w:szCs w:val="22"/>
          <w:lang w:val="it-IT"/>
        </w:rPr>
        <w:t>di</w:t>
      </w:r>
      <w:r w:rsidRPr="004F4B2C">
        <w:rPr>
          <w:rFonts w:cs="Times New Roman"/>
          <w:spacing w:val="105"/>
          <w:sz w:val="22"/>
          <w:szCs w:val="22"/>
          <w:lang w:val="it-IT"/>
        </w:rPr>
        <w:t xml:space="preserve"> </w:t>
      </w:r>
      <w:r w:rsidRPr="004F4B2C">
        <w:rPr>
          <w:spacing w:val="-1"/>
          <w:sz w:val="22"/>
          <w:szCs w:val="22"/>
          <w:lang w:val="it-IT"/>
        </w:rPr>
        <w:t>impegnarsi</w:t>
      </w:r>
      <w:r w:rsidRPr="004F4B2C">
        <w:rPr>
          <w:sz w:val="22"/>
          <w:szCs w:val="22"/>
          <w:lang w:val="it-IT"/>
        </w:rPr>
        <w:t xml:space="preserve"> a</w:t>
      </w:r>
      <w:r w:rsidRPr="004F4B2C">
        <w:rPr>
          <w:spacing w:val="-1"/>
          <w:sz w:val="22"/>
          <w:szCs w:val="22"/>
          <w:lang w:val="it-IT"/>
        </w:rPr>
        <w:t xml:space="preserve"> produrre Nulla-Osta</w:t>
      </w:r>
      <w:r w:rsidRPr="004F4B2C">
        <w:rPr>
          <w:sz w:val="22"/>
          <w:szCs w:val="22"/>
          <w:lang w:val="it-IT"/>
        </w:rPr>
        <w:t xml:space="preserve"> in</w:t>
      </w:r>
      <w:r w:rsidRPr="004F4B2C">
        <w:rPr>
          <w:spacing w:val="-1"/>
          <w:sz w:val="22"/>
          <w:szCs w:val="22"/>
          <w:lang w:val="it-IT"/>
        </w:rPr>
        <w:t xml:space="preserve"> </w:t>
      </w:r>
      <w:r w:rsidRPr="004F4B2C">
        <w:rPr>
          <w:sz w:val="22"/>
          <w:szCs w:val="22"/>
          <w:lang w:val="it-IT"/>
        </w:rPr>
        <w:t>caso</w:t>
      </w:r>
      <w:r w:rsidRPr="004F4B2C">
        <w:rPr>
          <w:spacing w:val="-1"/>
          <w:sz w:val="22"/>
          <w:szCs w:val="22"/>
          <w:lang w:val="it-IT"/>
        </w:rPr>
        <w:t xml:space="preserve"> </w:t>
      </w:r>
      <w:r w:rsidRPr="004F4B2C">
        <w:rPr>
          <w:sz w:val="22"/>
          <w:szCs w:val="22"/>
          <w:lang w:val="it-IT"/>
        </w:rPr>
        <w:t>di</w:t>
      </w:r>
      <w:r w:rsidRPr="004F4B2C">
        <w:rPr>
          <w:spacing w:val="-2"/>
          <w:sz w:val="22"/>
          <w:szCs w:val="22"/>
          <w:lang w:val="it-IT"/>
        </w:rPr>
        <w:t xml:space="preserve"> </w:t>
      </w:r>
      <w:r w:rsidRPr="004F4B2C">
        <w:rPr>
          <w:spacing w:val="-1"/>
          <w:sz w:val="22"/>
          <w:szCs w:val="22"/>
          <w:lang w:val="it-IT"/>
        </w:rPr>
        <w:t>affidamento;</w:t>
      </w:r>
    </w:p>
    <w:p w14:paraId="580B50A3" w14:textId="77777777" w:rsidR="00880BC0" w:rsidRDefault="00880BC0" w:rsidP="00880BC0">
      <w:pPr>
        <w:spacing w:after="0" w:line="240" w:lineRule="auto"/>
        <w:jc w:val="both"/>
        <w:rPr>
          <w:szCs w:val="24"/>
        </w:rPr>
      </w:pPr>
    </w:p>
    <w:p w14:paraId="4521672A" w14:textId="78136A7E" w:rsidR="00880BC0" w:rsidRPr="00CF3899" w:rsidRDefault="00880BC0" w:rsidP="00880BC0">
      <w:pPr>
        <w:spacing w:after="0" w:line="240" w:lineRule="auto"/>
        <w:jc w:val="both"/>
        <w:rPr>
          <w:b/>
          <w:szCs w:val="24"/>
        </w:rPr>
      </w:pPr>
      <w:r w:rsidRPr="00CF3899">
        <w:rPr>
          <w:b/>
          <w:szCs w:val="24"/>
        </w:rPr>
        <w:t xml:space="preserve">OPERATORI ECONOMICI/PARTECIPANTI: </w:t>
      </w:r>
    </w:p>
    <w:p w14:paraId="790945BB" w14:textId="77777777" w:rsidR="00CF3899" w:rsidRPr="00BC0BBB" w:rsidRDefault="00CF3899" w:rsidP="00CF3899">
      <w:pPr>
        <w:spacing w:after="0" w:line="240" w:lineRule="auto"/>
        <w:ind w:left="8080" w:hanging="8080"/>
        <w:rPr>
          <w:rFonts w:ascii="Times New Roman" w:hAnsi="Times New Roman"/>
        </w:rPr>
      </w:pPr>
      <w:r w:rsidRPr="00BC0BBB">
        <w:rPr>
          <w:rFonts w:ascii="Times New Roman" w:hAnsi="Times New Roman"/>
        </w:rPr>
        <w:t>-Società Cooperativa Sociale Aladino.</w:t>
      </w:r>
    </w:p>
    <w:p w14:paraId="73C52166" w14:textId="1C240359" w:rsidR="00CF3899" w:rsidRDefault="00CF3899" w:rsidP="00CF3899">
      <w:pPr>
        <w:spacing w:after="0" w:line="240" w:lineRule="auto"/>
        <w:ind w:left="8080" w:hanging="8080"/>
        <w:rPr>
          <w:rFonts w:ascii="Times New Roman" w:hAnsi="Times New Roman"/>
        </w:rPr>
      </w:pPr>
      <w:r w:rsidRPr="00BC0BBB">
        <w:rPr>
          <w:rFonts w:ascii="Times New Roman" w:hAnsi="Times New Roman"/>
        </w:rPr>
        <w:t xml:space="preserve">-Società Cooperativa Sociale </w:t>
      </w:r>
      <w:proofErr w:type="spellStart"/>
      <w:r w:rsidRPr="00BC0BBB">
        <w:rPr>
          <w:rFonts w:ascii="Times New Roman" w:hAnsi="Times New Roman"/>
        </w:rPr>
        <w:t>Medtraining</w:t>
      </w:r>
      <w:proofErr w:type="spellEnd"/>
      <w:r w:rsidRPr="00BC0BBB">
        <w:rPr>
          <w:rFonts w:ascii="Times New Roman" w:hAnsi="Times New Roman"/>
        </w:rPr>
        <w:t>.</w:t>
      </w:r>
    </w:p>
    <w:sectPr w:rsidR="00CF3899" w:rsidSect="00FD44B6">
      <w:footerReference w:type="default" r:id="rId13"/>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23D0C" w14:textId="77777777" w:rsidR="009F04CE" w:rsidRDefault="009F04CE" w:rsidP="007E1066">
      <w:pPr>
        <w:spacing w:after="0" w:line="240" w:lineRule="auto"/>
      </w:pPr>
      <w:r>
        <w:separator/>
      </w:r>
    </w:p>
  </w:endnote>
  <w:endnote w:type="continuationSeparator" w:id="0">
    <w:p w14:paraId="57A414DB" w14:textId="77777777" w:rsidR="009F04CE" w:rsidRDefault="009F04CE" w:rsidP="007E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enir Book">
    <w:altName w:val="Corbel"/>
    <w:charset w:val="00"/>
    <w:family w:val="auto"/>
    <w:pitch w:val="variable"/>
    <w:sig w:usb0="00000001" w:usb1="5000204A"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9E2A" w14:textId="13B92E20" w:rsidR="007E1066" w:rsidRDefault="007D447E">
    <w:pPr>
      <w:pStyle w:val="Pidipagina"/>
      <w:jc w:val="right"/>
    </w:pPr>
    <w:r>
      <w:fldChar w:fldCharType="begin"/>
    </w:r>
    <w:r w:rsidR="00EF216C">
      <w:instrText xml:space="preserve"> PAGE   \* MERGEFORMAT </w:instrText>
    </w:r>
    <w:r>
      <w:fldChar w:fldCharType="separate"/>
    </w:r>
    <w:r w:rsidR="00AE48BD">
      <w:rPr>
        <w:noProof/>
      </w:rPr>
      <w:t>1</w:t>
    </w:r>
    <w:r>
      <w:rPr>
        <w:noProof/>
      </w:rPr>
      <w:fldChar w:fldCharType="end"/>
    </w:r>
  </w:p>
  <w:p w14:paraId="27D25E4B" w14:textId="77777777" w:rsidR="007E1066" w:rsidRDefault="007E106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5309B" w14:textId="77777777" w:rsidR="009F04CE" w:rsidRDefault="009F04CE" w:rsidP="007E1066">
      <w:pPr>
        <w:spacing w:after="0" w:line="240" w:lineRule="auto"/>
      </w:pPr>
      <w:r>
        <w:separator/>
      </w:r>
    </w:p>
  </w:footnote>
  <w:footnote w:type="continuationSeparator" w:id="0">
    <w:p w14:paraId="57A13832" w14:textId="77777777" w:rsidR="009F04CE" w:rsidRDefault="009F04CE" w:rsidP="007E1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546A"/>
    <w:multiLevelType w:val="hybridMultilevel"/>
    <w:tmpl w:val="4D68E5D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F62194"/>
    <w:multiLevelType w:val="hybridMultilevel"/>
    <w:tmpl w:val="E4402B26"/>
    <w:lvl w:ilvl="0" w:tplc="6152E968">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7A661B3"/>
    <w:multiLevelType w:val="hybridMultilevel"/>
    <w:tmpl w:val="5CBCFE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4A0C81"/>
    <w:multiLevelType w:val="hybridMultilevel"/>
    <w:tmpl w:val="CCD4658C"/>
    <w:lvl w:ilvl="0" w:tplc="04100001">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4" w15:restartNumberingAfterBreak="0">
    <w:nsid w:val="1F787988"/>
    <w:multiLevelType w:val="hybridMultilevel"/>
    <w:tmpl w:val="7672588C"/>
    <w:lvl w:ilvl="0" w:tplc="AFF4B796">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FF5426D"/>
    <w:multiLevelType w:val="hybridMultilevel"/>
    <w:tmpl w:val="71961FB6"/>
    <w:lvl w:ilvl="0" w:tplc="CCF6936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2195AED"/>
    <w:multiLevelType w:val="hybridMultilevel"/>
    <w:tmpl w:val="DEAAC0E6"/>
    <w:lvl w:ilvl="0" w:tplc="AFF4B796">
      <w:numFmt w:val="bullet"/>
      <w:lvlText w:val="-"/>
      <w:lvlJc w:val="left"/>
      <w:pPr>
        <w:ind w:left="1080" w:hanging="360"/>
      </w:pPr>
      <w:rPr>
        <w:rFonts w:ascii="Calibri" w:eastAsia="Calibri" w:hAnsi="Calibri" w:cs="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4D24505"/>
    <w:multiLevelType w:val="hybridMultilevel"/>
    <w:tmpl w:val="9F96E79A"/>
    <w:lvl w:ilvl="0" w:tplc="3A7ABDD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FC25872"/>
    <w:multiLevelType w:val="hybridMultilevel"/>
    <w:tmpl w:val="A0DC9C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23E39EC"/>
    <w:multiLevelType w:val="hybridMultilevel"/>
    <w:tmpl w:val="03B6BD82"/>
    <w:lvl w:ilvl="0" w:tplc="67EE79E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BE24F6C"/>
    <w:multiLevelType w:val="hybridMultilevel"/>
    <w:tmpl w:val="EDE40812"/>
    <w:lvl w:ilvl="0" w:tplc="FE5481F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241D4C"/>
    <w:multiLevelType w:val="hybridMultilevel"/>
    <w:tmpl w:val="5AA293E0"/>
    <w:lvl w:ilvl="0" w:tplc="716CBB2A">
      <w:start w:val="1"/>
      <w:numFmt w:val="decimal"/>
      <w:lvlText w:val="%1."/>
      <w:lvlJc w:val="left"/>
      <w:pPr>
        <w:ind w:left="831" w:hanging="361"/>
        <w:jc w:val="left"/>
      </w:pPr>
      <w:rPr>
        <w:rFonts w:ascii="Times New Roman" w:eastAsia="Times New Roman" w:hAnsi="Times New Roman" w:hint="default"/>
        <w:sz w:val="20"/>
        <w:szCs w:val="20"/>
      </w:rPr>
    </w:lvl>
    <w:lvl w:ilvl="1" w:tplc="AD647F62">
      <w:start w:val="1"/>
      <w:numFmt w:val="bullet"/>
      <w:lvlText w:val="•"/>
      <w:lvlJc w:val="left"/>
      <w:pPr>
        <w:ind w:left="1790" w:hanging="361"/>
      </w:pPr>
      <w:rPr>
        <w:rFonts w:hint="default"/>
      </w:rPr>
    </w:lvl>
    <w:lvl w:ilvl="2" w:tplc="613A7C50">
      <w:start w:val="1"/>
      <w:numFmt w:val="bullet"/>
      <w:lvlText w:val="•"/>
      <w:lvlJc w:val="left"/>
      <w:pPr>
        <w:ind w:left="2750" w:hanging="361"/>
      </w:pPr>
      <w:rPr>
        <w:rFonts w:hint="default"/>
      </w:rPr>
    </w:lvl>
    <w:lvl w:ilvl="3" w:tplc="78DC1D28">
      <w:start w:val="1"/>
      <w:numFmt w:val="bullet"/>
      <w:lvlText w:val="•"/>
      <w:lvlJc w:val="left"/>
      <w:pPr>
        <w:ind w:left="3709" w:hanging="361"/>
      </w:pPr>
      <w:rPr>
        <w:rFonts w:hint="default"/>
      </w:rPr>
    </w:lvl>
    <w:lvl w:ilvl="4" w:tplc="D4D2174E">
      <w:start w:val="1"/>
      <w:numFmt w:val="bullet"/>
      <w:lvlText w:val="•"/>
      <w:lvlJc w:val="left"/>
      <w:pPr>
        <w:ind w:left="4669" w:hanging="361"/>
      </w:pPr>
      <w:rPr>
        <w:rFonts w:hint="default"/>
      </w:rPr>
    </w:lvl>
    <w:lvl w:ilvl="5" w:tplc="65003DE4">
      <w:start w:val="1"/>
      <w:numFmt w:val="bullet"/>
      <w:lvlText w:val="•"/>
      <w:lvlJc w:val="left"/>
      <w:pPr>
        <w:ind w:left="5628" w:hanging="361"/>
      </w:pPr>
      <w:rPr>
        <w:rFonts w:hint="default"/>
      </w:rPr>
    </w:lvl>
    <w:lvl w:ilvl="6" w:tplc="B47C94AE">
      <w:start w:val="1"/>
      <w:numFmt w:val="bullet"/>
      <w:lvlText w:val="•"/>
      <w:lvlJc w:val="left"/>
      <w:pPr>
        <w:ind w:left="6588" w:hanging="361"/>
      </w:pPr>
      <w:rPr>
        <w:rFonts w:hint="default"/>
      </w:rPr>
    </w:lvl>
    <w:lvl w:ilvl="7" w:tplc="69EE51D6">
      <w:start w:val="1"/>
      <w:numFmt w:val="bullet"/>
      <w:lvlText w:val="•"/>
      <w:lvlJc w:val="left"/>
      <w:pPr>
        <w:ind w:left="7547" w:hanging="361"/>
      </w:pPr>
      <w:rPr>
        <w:rFonts w:hint="default"/>
      </w:rPr>
    </w:lvl>
    <w:lvl w:ilvl="8" w:tplc="CF8000C6">
      <w:start w:val="1"/>
      <w:numFmt w:val="bullet"/>
      <w:lvlText w:val="•"/>
      <w:lvlJc w:val="left"/>
      <w:pPr>
        <w:ind w:left="8507" w:hanging="361"/>
      </w:pPr>
      <w:rPr>
        <w:rFonts w:hint="default"/>
      </w:rPr>
    </w:lvl>
  </w:abstractNum>
  <w:abstractNum w:abstractNumId="12" w15:restartNumberingAfterBreak="0">
    <w:nsid w:val="7FD90840"/>
    <w:multiLevelType w:val="hybridMultilevel"/>
    <w:tmpl w:val="55DEB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7"/>
  </w:num>
  <w:num w:numId="5">
    <w:abstractNumId w:val="6"/>
  </w:num>
  <w:num w:numId="6">
    <w:abstractNumId w:val="5"/>
  </w:num>
  <w:num w:numId="7">
    <w:abstractNumId w:val="9"/>
  </w:num>
  <w:num w:numId="8">
    <w:abstractNumId w:val="12"/>
  </w:num>
  <w:num w:numId="9">
    <w:abstractNumId w:val="3"/>
  </w:num>
  <w:num w:numId="10">
    <w:abstractNumId w:val="8"/>
  </w:num>
  <w:num w:numId="11">
    <w:abstractNumId w:val="2"/>
  </w:num>
  <w:num w:numId="12">
    <w:abstractNumId w:val="0"/>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C8"/>
    <w:rsid w:val="00017903"/>
    <w:rsid w:val="00022E02"/>
    <w:rsid w:val="00044CF1"/>
    <w:rsid w:val="00046B73"/>
    <w:rsid w:val="0004731E"/>
    <w:rsid w:val="000524A7"/>
    <w:rsid w:val="0005287E"/>
    <w:rsid w:val="00054D74"/>
    <w:rsid w:val="00056CF6"/>
    <w:rsid w:val="000751C3"/>
    <w:rsid w:val="00080A71"/>
    <w:rsid w:val="00082D3B"/>
    <w:rsid w:val="000A0530"/>
    <w:rsid w:val="000A57CA"/>
    <w:rsid w:val="000A7721"/>
    <w:rsid w:val="000B2217"/>
    <w:rsid w:val="000B4007"/>
    <w:rsid w:val="000B78AE"/>
    <w:rsid w:val="000C1059"/>
    <w:rsid w:val="000C20D4"/>
    <w:rsid w:val="000C4368"/>
    <w:rsid w:val="000D1506"/>
    <w:rsid w:val="000D27A7"/>
    <w:rsid w:val="000D6892"/>
    <w:rsid w:val="000E270D"/>
    <w:rsid w:val="000E2BED"/>
    <w:rsid w:val="000F068B"/>
    <w:rsid w:val="000F1D41"/>
    <w:rsid w:val="000F218F"/>
    <w:rsid w:val="000F267D"/>
    <w:rsid w:val="000F2F08"/>
    <w:rsid w:val="000F6C8A"/>
    <w:rsid w:val="00100BD7"/>
    <w:rsid w:val="001071C7"/>
    <w:rsid w:val="00113304"/>
    <w:rsid w:val="00116421"/>
    <w:rsid w:val="00130838"/>
    <w:rsid w:val="00132A58"/>
    <w:rsid w:val="001414DA"/>
    <w:rsid w:val="00150C74"/>
    <w:rsid w:val="001544D0"/>
    <w:rsid w:val="00171683"/>
    <w:rsid w:val="00171AF9"/>
    <w:rsid w:val="0018037B"/>
    <w:rsid w:val="0018059F"/>
    <w:rsid w:val="00183C4E"/>
    <w:rsid w:val="0018550B"/>
    <w:rsid w:val="00192985"/>
    <w:rsid w:val="00192CD6"/>
    <w:rsid w:val="00194287"/>
    <w:rsid w:val="0019602C"/>
    <w:rsid w:val="001A1333"/>
    <w:rsid w:val="001B5D4C"/>
    <w:rsid w:val="001B6490"/>
    <w:rsid w:val="001C3CB4"/>
    <w:rsid w:val="001C648C"/>
    <w:rsid w:val="001C72B3"/>
    <w:rsid w:val="001D0186"/>
    <w:rsid w:val="001D5D06"/>
    <w:rsid w:val="001E2DCA"/>
    <w:rsid w:val="001F1730"/>
    <w:rsid w:val="001F2745"/>
    <w:rsid w:val="00204BB0"/>
    <w:rsid w:val="002068CD"/>
    <w:rsid w:val="00220C0A"/>
    <w:rsid w:val="002257ED"/>
    <w:rsid w:val="002260E8"/>
    <w:rsid w:val="002316CB"/>
    <w:rsid w:val="00234FB8"/>
    <w:rsid w:val="00237FCF"/>
    <w:rsid w:val="00252661"/>
    <w:rsid w:val="00266901"/>
    <w:rsid w:val="00266B70"/>
    <w:rsid w:val="00271B0A"/>
    <w:rsid w:val="00292F79"/>
    <w:rsid w:val="00297C27"/>
    <w:rsid w:val="002A69B8"/>
    <w:rsid w:val="002B0691"/>
    <w:rsid w:val="002B2371"/>
    <w:rsid w:val="002B41BD"/>
    <w:rsid w:val="002C0741"/>
    <w:rsid w:val="002C0991"/>
    <w:rsid w:val="002C09C6"/>
    <w:rsid w:val="002C5E5C"/>
    <w:rsid w:val="002C7FBF"/>
    <w:rsid w:val="002D1DB3"/>
    <w:rsid w:val="002D4BBA"/>
    <w:rsid w:val="003055AE"/>
    <w:rsid w:val="003072B5"/>
    <w:rsid w:val="003077BE"/>
    <w:rsid w:val="003207C0"/>
    <w:rsid w:val="00327845"/>
    <w:rsid w:val="00336E15"/>
    <w:rsid w:val="00355AE3"/>
    <w:rsid w:val="00361874"/>
    <w:rsid w:val="00362F2D"/>
    <w:rsid w:val="003722C8"/>
    <w:rsid w:val="00380658"/>
    <w:rsid w:val="003902A7"/>
    <w:rsid w:val="003A17E1"/>
    <w:rsid w:val="003A50D6"/>
    <w:rsid w:val="003B6E45"/>
    <w:rsid w:val="003C27A1"/>
    <w:rsid w:val="003D0C01"/>
    <w:rsid w:val="003D0CE4"/>
    <w:rsid w:val="003D6BB0"/>
    <w:rsid w:val="004234EF"/>
    <w:rsid w:val="00430839"/>
    <w:rsid w:val="00473AAA"/>
    <w:rsid w:val="00475285"/>
    <w:rsid w:val="0048624F"/>
    <w:rsid w:val="00490E41"/>
    <w:rsid w:val="00493F1E"/>
    <w:rsid w:val="004955F9"/>
    <w:rsid w:val="004973EF"/>
    <w:rsid w:val="004A0878"/>
    <w:rsid w:val="004A1415"/>
    <w:rsid w:val="004A18DF"/>
    <w:rsid w:val="004A65FC"/>
    <w:rsid w:val="004B0039"/>
    <w:rsid w:val="004B12E5"/>
    <w:rsid w:val="004B5044"/>
    <w:rsid w:val="004C16D6"/>
    <w:rsid w:val="004C2701"/>
    <w:rsid w:val="004C74A1"/>
    <w:rsid w:val="004E2323"/>
    <w:rsid w:val="004E5756"/>
    <w:rsid w:val="004F07CF"/>
    <w:rsid w:val="004F313F"/>
    <w:rsid w:val="004F43D3"/>
    <w:rsid w:val="004F4B2C"/>
    <w:rsid w:val="00500D75"/>
    <w:rsid w:val="00505E35"/>
    <w:rsid w:val="005074AD"/>
    <w:rsid w:val="00510360"/>
    <w:rsid w:val="005323BA"/>
    <w:rsid w:val="00532FC7"/>
    <w:rsid w:val="00533F36"/>
    <w:rsid w:val="00540618"/>
    <w:rsid w:val="00557884"/>
    <w:rsid w:val="00557FE6"/>
    <w:rsid w:val="00560CDA"/>
    <w:rsid w:val="00562374"/>
    <w:rsid w:val="00565A2C"/>
    <w:rsid w:val="00570922"/>
    <w:rsid w:val="00590221"/>
    <w:rsid w:val="005B55EE"/>
    <w:rsid w:val="005C3B8D"/>
    <w:rsid w:val="005C4CEA"/>
    <w:rsid w:val="005C7CF6"/>
    <w:rsid w:val="005D00B9"/>
    <w:rsid w:val="005E2606"/>
    <w:rsid w:val="005F71FB"/>
    <w:rsid w:val="00607E9A"/>
    <w:rsid w:val="0062024B"/>
    <w:rsid w:val="00622B13"/>
    <w:rsid w:val="006276EB"/>
    <w:rsid w:val="0064067D"/>
    <w:rsid w:val="0064242B"/>
    <w:rsid w:val="00647029"/>
    <w:rsid w:val="00656158"/>
    <w:rsid w:val="0066064C"/>
    <w:rsid w:val="00670890"/>
    <w:rsid w:val="0067586C"/>
    <w:rsid w:val="00677AD3"/>
    <w:rsid w:val="006975DB"/>
    <w:rsid w:val="006A1143"/>
    <w:rsid w:val="006A39AB"/>
    <w:rsid w:val="006A4928"/>
    <w:rsid w:val="006A6C4B"/>
    <w:rsid w:val="006B6AD5"/>
    <w:rsid w:val="006C4E34"/>
    <w:rsid w:val="006D0A11"/>
    <w:rsid w:val="006D69A0"/>
    <w:rsid w:val="006D6DF1"/>
    <w:rsid w:val="006E033D"/>
    <w:rsid w:val="006F4696"/>
    <w:rsid w:val="006F51A9"/>
    <w:rsid w:val="006F585C"/>
    <w:rsid w:val="006F6591"/>
    <w:rsid w:val="006F7C14"/>
    <w:rsid w:val="007135F7"/>
    <w:rsid w:val="007229B0"/>
    <w:rsid w:val="00724600"/>
    <w:rsid w:val="007250CF"/>
    <w:rsid w:val="007330E8"/>
    <w:rsid w:val="007338E8"/>
    <w:rsid w:val="00733E51"/>
    <w:rsid w:val="00746016"/>
    <w:rsid w:val="007477E7"/>
    <w:rsid w:val="007477F2"/>
    <w:rsid w:val="0075509A"/>
    <w:rsid w:val="007660CB"/>
    <w:rsid w:val="007850A3"/>
    <w:rsid w:val="00785247"/>
    <w:rsid w:val="0079423C"/>
    <w:rsid w:val="007B2E1A"/>
    <w:rsid w:val="007C22CE"/>
    <w:rsid w:val="007C40A3"/>
    <w:rsid w:val="007D30C7"/>
    <w:rsid w:val="007D447E"/>
    <w:rsid w:val="007E1066"/>
    <w:rsid w:val="007E562B"/>
    <w:rsid w:val="0082148A"/>
    <w:rsid w:val="008440CF"/>
    <w:rsid w:val="00853D96"/>
    <w:rsid w:val="008562E4"/>
    <w:rsid w:val="00862A3A"/>
    <w:rsid w:val="00880BC0"/>
    <w:rsid w:val="00882984"/>
    <w:rsid w:val="00882F7F"/>
    <w:rsid w:val="008839EA"/>
    <w:rsid w:val="00896800"/>
    <w:rsid w:val="00897FA3"/>
    <w:rsid w:val="008A426D"/>
    <w:rsid w:val="008A7D08"/>
    <w:rsid w:val="008B0C5B"/>
    <w:rsid w:val="008B60C8"/>
    <w:rsid w:val="008C3BCC"/>
    <w:rsid w:val="008D50FC"/>
    <w:rsid w:val="008E5A1C"/>
    <w:rsid w:val="00901F3C"/>
    <w:rsid w:val="00910542"/>
    <w:rsid w:val="00933479"/>
    <w:rsid w:val="00934F79"/>
    <w:rsid w:val="00937CD6"/>
    <w:rsid w:val="00970A23"/>
    <w:rsid w:val="00976651"/>
    <w:rsid w:val="00983148"/>
    <w:rsid w:val="0098584A"/>
    <w:rsid w:val="0099207B"/>
    <w:rsid w:val="009B3ABB"/>
    <w:rsid w:val="009D5293"/>
    <w:rsid w:val="009E63B6"/>
    <w:rsid w:val="009F04CE"/>
    <w:rsid w:val="009F55CC"/>
    <w:rsid w:val="00A07D15"/>
    <w:rsid w:val="00A1598B"/>
    <w:rsid w:val="00A26329"/>
    <w:rsid w:val="00A314D5"/>
    <w:rsid w:val="00A358CF"/>
    <w:rsid w:val="00A35ABA"/>
    <w:rsid w:val="00A403BB"/>
    <w:rsid w:val="00A40BE0"/>
    <w:rsid w:val="00A61A15"/>
    <w:rsid w:val="00A7387E"/>
    <w:rsid w:val="00A73886"/>
    <w:rsid w:val="00A838AA"/>
    <w:rsid w:val="00A86CF0"/>
    <w:rsid w:val="00A96195"/>
    <w:rsid w:val="00AC2E44"/>
    <w:rsid w:val="00AC30A4"/>
    <w:rsid w:val="00AC4368"/>
    <w:rsid w:val="00AD7B86"/>
    <w:rsid w:val="00AE485E"/>
    <w:rsid w:val="00AE48BD"/>
    <w:rsid w:val="00B164D1"/>
    <w:rsid w:val="00B26B7F"/>
    <w:rsid w:val="00B337D2"/>
    <w:rsid w:val="00B337F1"/>
    <w:rsid w:val="00B35DB9"/>
    <w:rsid w:val="00B46978"/>
    <w:rsid w:val="00B54EF6"/>
    <w:rsid w:val="00B56102"/>
    <w:rsid w:val="00B6570F"/>
    <w:rsid w:val="00BA1C52"/>
    <w:rsid w:val="00BB0174"/>
    <w:rsid w:val="00BB01E1"/>
    <w:rsid w:val="00BB0F5F"/>
    <w:rsid w:val="00BB20C0"/>
    <w:rsid w:val="00BB7CE3"/>
    <w:rsid w:val="00BC52C0"/>
    <w:rsid w:val="00BD0200"/>
    <w:rsid w:val="00BE3EEA"/>
    <w:rsid w:val="00BF5A72"/>
    <w:rsid w:val="00C041DB"/>
    <w:rsid w:val="00C1005E"/>
    <w:rsid w:val="00C21B12"/>
    <w:rsid w:val="00C220C8"/>
    <w:rsid w:val="00C22AF4"/>
    <w:rsid w:val="00C22B13"/>
    <w:rsid w:val="00C2375F"/>
    <w:rsid w:val="00C31ED4"/>
    <w:rsid w:val="00C3574B"/>
    <w:rsid w:val="00C37407"/>
    <w:rsid w:val="00C42AA2"/>
    <w:rsid w:val="00C50910"/>
    <w:rsid w:val="00C659A8"/>
    <w:rsid w:val="00C7728E"/>
    <w:rsid w:val="00C8202E"/>
    <w:rsid w:val="00C85688"/>
    <w:rsid w:val="00C97D4D"/>
    <w:rsid w:val="00CA4A1B"/>
    <w:rsid w:val="00CA77F8"/>
    <w:rsid w:val="00CC3B84"/>
    <w:rsid w:val="00CC652B"/>
    <w:rsid w:val="00CC77A0"/>
    <w:rsid w:val="00CD3C92"/>
    <w:rsid w:val="00CE1F5A"/>
    <w:rsid w:val="00CE5190"/>
    <w:rsid w:val="00CF3899"/>
    <w:rsid w:val="00CF4C68"/>
    <w:rsid w:val="00D01C80"/>
    <w:rsid w:val="00D06FE7"/>
    <w:rsid w:val="00D06FEF"/>
    <w:rsid w:val="00D23E50"/>
    <w:rsid w:val="00D263D4"/>
    <w:rsid w:val="00D32610"/>
    <w:rsid w:val="00D42566"/>
    <w:rsid w:val="00D54CE4"/>
    <w:rsid w:val="00D573AB"/>
    <w:rsid w:val="00D62C53"/>
    <w:rsid w:val="00D74868"/>
    <w:rsid w:val="00D765F4"/>
    <w:rsid w:val="00D802C6"/>
    <w:rsid w:val="00D813B8"/>
    <w:rsid w:val="00D8144C"/>
    <w:rsid w:val="00DA3A86"/>
    <w:rsid w:val="00DB12BD"/>
    <w:rsid w:val="00DB7A76"/>
    <w:rsid w:val="00DE2ED9"/>
    <w:rsid w:val="00DF4951"/>
    <w:rsid w:val="00E2516D"/>
    <w:rsid w:val="00E279E4"/>
    <w:rsid w:val="00E41F8F"/>
    <w:rsid w:val="00E50ABC"/>
    <w:rsid w:val="00E56611"/>
    <w:rsid w:val="00E61E84"/>
    <w:rsid w:val="00E65E72"/>
    <w:rsid w:val="00EA46E3"/>
    <w:rsid w:val="00EA47F5"/>
    <w:rsid w:val="00EA5D69"/>
    <w:rsid w:val="00EB1EF2"/>
    <w:rsid w:val="00EC1B3E"/>
    <w:rsid w:val="00EC3F46"/>
    <w:rsid w:val="00EC7733"/>
    <w:rsid w:val="00EC7E38"/>
    <w:rsid w:val="00EE13E5"/>
    <w:rsid w:val="00EF094A"/>
    <w:rsid w:val="00EF216C"/>
    <w:rsid w:val="00F04955"/>
    <w:rsid w:val="00F10789"/>
    <w:rsid w:val="00F16871"/>
    <w:rsid w:val="00F17450"/>
    <w:rsid w:val="00F34545"/>
    <w:rsid w:val="00F36D5F"/>
    <w:rsid w:val="00F465A0"/>
    <w:rsid w:val="00F4788D"/>
    <w:rsid w:val="00F65A09"/>
    <w:rsid w:val="00F66ACE"/>
    <w:rsid w:val="00F728E1"/>
    <w:rsid w:val="00F80530"/>
    <w:rsid w:val="00F956BB"/>
    <w:rsid w:val="00FA17E5"/>
    <w:rsid w:val="00FB481C"/>
    <w:rsid w:val="00FC79B7"/>
    <w:rsid w:val="00FD2178"/>
    <w:rsid w:val="00FD44B6"/>
    <w:rsid w:val="00FD6860"/>
    <w:rsid w:val="00FD6987"/>
    <w:rsid w:val="00FD76BB"/>
    <w:rsid w:val="00FE115B"/>
    <w:rsid w:val="00FF688B"/>
    <w:rsid w:val="00FF6E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D673"/>
  <w15:docId w15:val="{603B4B41-A70D-49E7-9812-FEFAE55F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436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22C8"/>
    <w:pPr>
      <w:ind w:left="720"/>
      <w:contextualSpacing/>
    </w:pPr>
  </w:style>
  <w:style w:type="table" w:styleId="Grigliatabella">
    <w:name w:val="Table Grid"/>
    <w:basedOn w:val="Tabellanormale"/>
    <w:uiPriority w:val="59"/>
    <w:rsid w:val="00AE4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 4"/>
    <w:basedOn w:val="Normale"/>
    <w:rsid w:val="008B0C5B"/>
    <w:pPr>
      <w:widowControl w:val="0"/>
      <w:spacing w:after="0" w:line="240" w:lineRule="auto"/>
      <w:ind w:left="288" w:right="1296"/>
      <w:jc w:val="both"/>
    </w:pPr>
    <w:rPr>
      <w:rFonts w:ascii="Times New Roman" w:eastAsia="Times New Roman" w:hAnsi="Times New Roman"/>
      <w:noProof/>
      <w:color w:val="000000"/>
      <w:sz w:val="20"/>
      <w:szCs w:val="20"/>
      <w:lang w:eastAsia="it-IT"/>
    </w:rPr>
  </w:style>
  <w:style w:type="paragraph" w:customStyle="1" w:styleId="Default">
    <w:name w:val="Default"/>
    <w:rsid w:val="008B0C5B"/>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semiHidden/>
    <w:unhideWhenUsed/>
    <w:rsid w:val="007E1066"/>
    <w:pPr>
      <w:tabs>
        <w:tab w:val="center" w:pos="4819"/>
        <w:tab w:val="right" w:pos="9638"/>
      </w:tabs>
    </w:pPr>
  </w:style>
  <w:style w:type="character" w:customStyle="1" w:styleId="IntestazioneCarattere">
    <w:name w:val="Intestazione Carattere"/>
    <w:link w:val="Intestazione"/>
    <w:uiPriority w:val="99"/>
    <w:semiHidden/>
    <w:rsid w:val="007E1066"/>
    <w:rPr>
      <w:sz w:val="22"/>
      <w:szCs w:val="22"/>
      <w:lang w:eastAsia="en-US"/>
    </w:rPr>
  </w:style>
  <w:style w:type="paragraph" w:styleId="Pidipagina">
    <w:name w:val="footer"/>
    <w:basedOn w:val="Normale"/>
    <w:link w:val="PidipaginaCarattere"/>
    <w:uiPriority w:val="99"/>
    <w:unhideWhenUsed/>
    <w:rsid w:val="007E1066"/>
    <w:pPr>
      <w:tabs>
        <w:tab w:val="center" w:pos="4819"/>
        <w:tab w:val="right" w:pos="9638"/>
      </w:tabs>
    </w:pPr>
  </w:style>
  <w:style w:type="character" w:customStyle="1" w:styleId="PidipaginaCarattere">
    <w:name w:val="Piè di pagina Carattere"/>
    <w:link w:val="Pidipagina"/>
    <w:uiPriority w:val="99"/>
    <w:rsid w:val="007E1066"/>
    <w:rPr>
      <w:sz w:val="22"/>
      <w:szCs w:val="22"/>
      <w:lang w:eastAsia="en-US"/>
    </w:rPr>
  </w:style>
  <w:style w:type="character" w:styleId="Collegamentoipertestuale">
    <w:name w:val="Hyperlink"/>
    <w:uiPriority w:val="99"/>
    <w:unhideWhenUsed/>
    <w:rsid w:val="00FD6987"/>
    <w:rPr>
      <w:color w:val="0000FF"/>
      <w:u w:val="single"/>
    </w:rPr>
  </w:style>
  <w:style w:type="paragraph" w:styleId="Testofumetto">
    <w:name w:val="Balloon Text"/>
    <w:basedOn w:val="Normale"/>
    <w:link w:val="TestofumettoCarattere"/>
    <w:uiPriority w:val="99"/>
    <w:semiHidden/>
    <w:unhideWhenUsed/>
    <w:rsid w:val="00FD69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6987"/>
    <w:rPr>
      <w:rFonts w:ascii="Tahoma" w:hAnsi="Tahoma" w:cs="Tahoma"/>
      <w:sz w:val="16"/>
      <w:szCs w:val="16"/>
      <w:lang w:eastAsia="en-US"/>
    </w:rPr>
  </w:style>
  <w:style w:type="paragraph" w:styleId="NormaleWeb">
    <w:name w:val="Normal (Web)"/>
    <w:basedOn w:val="Normale"/>
    <w:uiPriority w:val="99"/>
    <w:semiHidden/>
    <w:unhideWhenUsed/>
    <w:rsid w:val="006F51A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6F51A9"/>
  </w:style>
  <w:style w:type="paragraph" w:customStyle="1" w:styleId="Textbody">
    <w:name w:val="Text body"/>
    <w:basedOn w:val="Normale"/>
    <w:rsid w:val="00B337F1"/>
    <w:pPr>
      <w:widowControl w:val="0"/>
      <w:suppressAutoHyphens/>
      <w:autoSpaceDN w:val="0"/>
      <w:spacing w:after="120" w:line="240" w:lineRule="auto"/>
      <w:textAlignment w:val="baseline"/>
    </w:pPr>
    <w:rPr>
      <w:rFonts w:ascii="Tahoma" w:eastAsia="Arial Unicode MS" w:hAnsi="Tahoma" w:cs="Tahoma"/>
      <w:kern w:val="3"/>
      <w:sz w:val="24"/>
      <w:szCs w:val="24"/>
    </w:rPr>
  </w:style>
  <w:style w:type="paragraph" w:styleId="Corpotesto">
    <w:name w:val="Body Text"/>
    <w:basedOn w:val="Normale"/>
    <w:link w:val="CorpotestoCarattere"/>
    <w:uiPriority w:val="1"/>
    <w:qFormat/>
    <w:rsid w:val="004C2701"/>
    <w:pPr>
      <w:widowControl w:val="0"/>
      <w:spacing w:after="0" w:line="240" w:lineRule="auto"/>
      <w:ind w:left="831" w:hanging="361"/>
    </w:pPr>
    <w:rPr>
      <w:rFonts w:ascii="Times New Roman" w:eastAsia="Times New Roman" w:hAnsi="Times New Roman" w:cstheme="minorBidi"/>
      <w:sz w:val="20"/>
      <w:szCs w:val="20"/>
      <w:lang w:val="en-US"/>
    </w:rPr>
  </w:style>
  <w:style w:type="character" w:customStyle="1" w:styleId="CorpotestoCarattere">
    <w:name w:val="Corpo testo Carattere"/>
    <w:basedOn w:val="Carpredefinitoparagrafo"/>
    <w:link w:val="Corpotesto"/>
    <w:uiPriority w:val="1"/>
    <w:rsid w:val="004C2701"/>
    <w:rPr>
      <w:rFonts w:ascii="Times New Roman" w:eastAsia="Times New Roman" w:hAnsi="Times New Roman"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27886">
      <w:bodyDiv w:val="1"/>
      <w:marLeft w:val="0"/>
      <w:marRight w:val="0"/>
      <w:marTop w:val="0"/>
      <w:marBottom w:val="0"/>
      <w:divBdr>
        <w:top w:val="none" w:sz="0" w:space="0" w:color="auto"/>
        <w:left w:val="none" w:sz="0" w:space="0" w:color="auto"/>
        <w:bottom w:val="none" w:sz="0" w:space="0" w:color="auto"/>
        <w:right w:val="none" w:sz="0" w:space="0" w:color="auto"/>
      </w:divBdr>
    </w:div>
    <w:div w:id="7698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ontiduani.legsolution.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comune.orsaradipuglia.f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pe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ua.montidauni@pec.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D837-7BA8-4BE5-BFB2-A7838AE0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956</Words>
  <Characters>5454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Anna Melchiorre</cp:lastModifiedBy>
  <cp:revision>16</cp:revision>
  <cp:lastPrinted>2022-09-25T15:15:00Z</cp:lastPrinted>
  <dcterms:created xsi:type="dcterms:W3CDTF">2022-09-21T15:19:00Z</dcterms:created>
  <dcterms:modified xsi:type="dcterms:W3CDTF">2022-09-26T08:18:00Z</dcterms:modified>
</cp:coreProperties>
</file>